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C46E7" w14:textId="77777777" w:rsidR="00D6738C" w:rsidRDefault="00DF07C0">
      <w:pPr>
        <w:jc w:val="center"/>
      </w:pPr>
      <w:r>
        <w:rPr>
          <w:b/>
          <w:bCs/>
        </w:rPr>
        <w:t>T.C.</w:t>
      </w:r>
    </w:p>
    <w:p w14:paraId="5848DEF1" w14:textId="77777777" w:rsidR="00D6738C" w:rsidRDefault="00DF07C0">
      <w:pPr>
        <w:jc w:val="center"/>
      </w:pPr>
      <w:r>
        <w:rPr>
          <w:b/>
          <w:bCs/>
        </w:rPr>
        <w:t>MİLLİ EĞİTİM BAKANLIĞI</w:t>
      </w:r>
    </w:p>
    <w:p w14:paraId="7E9D97EB" w14:textId="61714B46" w:rsidR="00D6738C" w:rsidRDefault="00DF07C0">
      <w:pPr>
        <w:jc w:val="center"/>
      </w:pPr>
      <w:proofErr w:type="gramStart"/>
      <w:r>
        <w:rPr>
          <w:b/>
          <w:bCs/>
        </w:rPr>
        <w:t>……………………</w:t>
      </w:r>
      <w:proofErr w:type="gramEnd"/>
      <w:r>
        <w:rPr>
          <w:b/>
          <w:bCs/>
        </w:rPr>
        <w:t xml:space="preserve"> İMAM HATİP ORTAOKULU MÜDÜRLÜĞÜ’NE</w:t>
      </w:r>
    </w:p>
    <w:p w14:paraId="7EDA0070" w14:textId="77777777" w:rsidR="00D6738C" w:rsidRDefault="00D6738C"/>
    <w:p w14:paraId="0C4FC273" w14:textId="37906409" w:rsidR="00D6738C" w:rsidRDefault="00DF07C0">
      <w:pPr>
        <w:jc w:val="both"/>
      </w:pPr>
      <w:r>
        <w:t xml:space="preserve">           2025-2026 Eğitim öğretim yılı Arapça dersi ikinci dönem başı zümre toplantısı 05.02.2026 tarihi saat 15:30 itibari ile Zümre Başkanı </w:t>
      </w:r>
      <w:proofErr w:type="gramStart"/>
      <w:r>
        <w:t>........................................</w:t>
      </w:r>
      <w:proofErr w:type="gramEnd"/>
      <w:r>
        <w:t>başkanlığında öğretmenler odasında toplanacaktır. Gündem maddeleri ve toplantıya katılacaklar aşağıd</w:t>
      </w:r>
      <w:r>
        <w:t>a belirtilmiştir. Gereğini bilgilerinize arz ederim.</w:t>
      </w:r>
    </w:p>
    <w:p w14:paraId="6AE36FB2" w14:textId="77777777" w:rsidR="00D6738C" w:rsidRDefault="00D6738C"/>
    <w:p w14:paraId="3240E92A" w14:textId="77777777" w:rsidR="00D6738C" w:rsidRDefault="00D6738C"/>
    <w:p w14:paraId="7F3DC081" w14:textId="77777777" w:rsidR="00D6738C" w:rsidRDefault="00D6738C"/>
    <w:tbl>
      <w:tblPr>
        <w:tblW w:w="0" w:type="auto"/>
        <w:tblInd w:w="10" w:type="dxa"/>
        <w:tblCellMar>
          <w:left w:w="10" w:type="dxa"/>
          <w:right w:w="10" w:type="dxa"/>
        </w:tblCellMar>
        <w:tblLook w:val="04A0" w:firstRow="1" w:lastRow="0" w:firstColumn="1" w:lastColumn="0" w:noHBand="0" w:noVBand="1"/>
      </w:tblPr>
      <w:tblGrid>
        <w:gridCol w:w="6081"/>
        <w:gridCol w:w="4634"/>
      </w:tblGrid>
      <w:tr w:rsidR="00D6738C" w14:paraId="30BE5BF4" w14:textId="77777777">
        <w:tc>
          <w:tcPr>
            <w:tcW w:w="7000" w:type="dxa"/>
          </w:tcPr>
          <w:p w14:paraId="7F0F034E" w14:textId="77777777" w:rsidR="00D6738C" w:rsidRDefault="00D6738C"/>
        </w:tc>
        <w:tc>
          <w:tcPr>
            <w:tcW w:w="5000" w:type="dxa"/>
          </w:tcPr>
          <w:p w14:paraId="7DFEBDA5" w14:textId="19497470" w:rsidR="00D6738C" w:rsidRDefault="00DF07C0">
            <w:pPr>
              <w:jc w:val="center"/>
            </w:pPr>
            <w:proofErr w:type="gramStart"/>
            <w:r>
              <w:t>........................................</w:t>
            </w:r>
            <w:proofErr w:type="gramEnd"/>
          </w:p>
        </w:tc>
      </w:tr>
      <w:tr w:rsidR="00D6738C" w14:paraId="2C8169C0" w14:textId="77777777">
        <w:tc>
          <w:tcPr>
            <w:tcW w:w="7000" w:type="dxa"/>
          </w:tcPr>
          <w:p w14:paraId="11DA609B" w14:textId="77777777" w:rsidR="00D6738C" w:rsidRDefault="00D6738C"/>
        </w:tc>
        <w:tc>
          <w:tcPr>
            <w:tcW w:w="5000" w:type="dxa"/>
          </w:tcPr>
          <w:p w14:paraId="01B8E04C" w14:textId="77777777" w:rsidR="00D6738C" w:rsidRDefault="00DF07C0">
            <w:pPr>
              <w:jc w:val="center"/>
            </w:pPr>
            <w:r>
              <w:rPr>
                <w:b/>
                <w:bCs/>
              </w:rPr>
              <w:t>Zümre Başkanı</w:t>
            </w:r>
          </w:p>
        </w:tc>
      </w:tr>
    </w:tbl>
    <w:p w14:paraId="7BC2AFAF" w14:textId="77777777" w:rsidR="00D6738C" w:rsidRDefault="00D6738C"/>
    <w:p w14:paraId="76DAC19C" w14:textId="77777777" w:rsidR="00D6738C" w:rsidRDefault="00D6738C"/>
    <w:p w14:paraId="41427362" w14:textId="77777777" w:rsidR="00D6738C" w:rsidRDefault="00D6738C"/>
    <w:p w14:paraId="2D515E3B" w14:textId="77777777" w:rsidR="00D6738C" w:rsidRDefault="00DF07C0">
      <w:pPr>
        <w:jc w:val="center"/>
      </w:pPr>
      <w:r>
        <w:rPr>
          <w:b/>
          <w:bCs/>
        </w:rPr>
        <w:t>GÜNDEM MADDELERİ</w:t>
      </w:r>
    </w:p>
    <w:p w14:paraId="2598B8EE" w14:textId="77777777" w:rsidR="00D6738C" w:rsidRDefault="00D6738C"/>
    <w:p w14:paraId="6EFB3E7A" w14:textId="77777777" w:rsidR="00D6738C" w:rsidRDefault="00D6738C"/>
    <w:p w14:paraId="3798BB1E" w14:textId="77777777" w:rsidR="00D6738C" w:rsidRDefault="00DF07C0">
      <w:pPr>
        <w:numPr>
          <w:ilvl w:val="0"/>
          <w:numId w:val="2"/>
        </w:numPr>
        <w:jc w:val="both"/>
      </w:pPr>
      <w:r>
        <w:t>Açılış ve Yoklama</w:t>
      </w:r>
    </w:p>
    <w:p w14:paraId="794F3DD8" w14:textId="77777777" w:rsidR="00D6738C" w:rsidRDefault="00DF07C0">
      <w:pPr>
        <w:numPr>
          <w:ilvl w:val="0"/>
          <w:numId w:val="2"/>
        </w:numPr>
        <w:jc w:val="both"/>
      </w:pPr>
      <w:r>
        <w:t>Birinci dönem yapılan Zümre Öğretmenler Kurulu toplantısında alınan kararların gözden geçirilmesi</w:t>
      </w:r>
    </w:p>
    <w:p w14:paraId="181D0077" w14:textId="67BC109E" w:rsidR="00941067" w:rsidRDefault="00941067" w:rsidP="00941067">
      <w:pPr>
        <w:pStyle w:val="ListeParagraf"/>
        <w:numPr>
          <w:ilvl w:val="0"/>
          <w:numId w:val="2"/>
        </w:numPr>
        <w:jc w:val="both"/>
      </w:pPr>
      <w:bookmarkStart w:id="0" w:name="_Hlk188964100"/>
      <w:r w:rsidRPr="00941067">
        <w:rPr>
          <w:b/>
          <w:bCs/>
        </w:rPr>
        <w:t>Maarif Model</w:t>
      </w:r>
      <w:r w:rsidRPr="00460F79">
        <w:t xml:space="preserve"> ile birlikte gelen yeni çerçeve programların ve uygulamaların değerlendirilmesi.</w:t>
      </w:r>
      <w:bookmarkEnd w:id="0"/>
    </w:p>
    <w:p w14:paraId="70048067" w14:textId="77777777" w:rsidR="00D6738C" w:rsidRDefault="00DF07C0">
      <w:pPr>
        <w:numPr>
          <w:ilvl w:val="0"/>
          <w:numId w:val="2"/>
        </w:numPr>
        <w:jc w:val="both"/>
      </w:pPr>
      <w:r>
        <w:t>Mevzuattaki yenilik ve değişikliklerin, yeni gelen emir, genelge ve tebliğlerin incelenmesi, değişen ölçme değerlendirme uygulamalarının incelenmesi, yapılan değişikliklere a</w:t>
      </w:r>
      <w:r>
        <w:t>dapte olunması için yapılan çalışmaların değerlendirilmesi</w:t>
      </w:r>
    </w:p>
    <w:p w14:paraId="77BECFD9" w14:textId="77777777" w:rsidR="00D6738C" w:rsidRDefault="00DF07C0">
      <w:pPr>
        <w:numPr>
          <w:ilvl w:val="0"/>
          <w:numId w:val="2"/>
        </w:numPr>
        <w:jc w:val="both"/>
      </w:pPr>
      <w:r>
        <w:t>İkinci dönem işlenecek konuların, planların gözden geçirilmesi ve müfredatın ele alınması</w:t>
      </w:r>
    </w:p>
    <w:p w14:paraId="6E38AF57" w14:textId="77777777" w:rsidR="00D6738C" w:rsidRDefault="00DF07C0">
      <w:pPr>
        <w:numPr>
          <w:ilvl w:val="0"/>
          <w:numId w:val="2"/>
        </w:numPr>
        <w:jc w:val="both"/>
      </w:pPr>
      <w:r>
        <w:t>Öğrenci başarılarının analizi ve başarıyı artırıcı tedbirler</w:t>
      </w:r>
    </w:p>
    <w:p w14:paraId="0FAB9205" w14:textId="77777777" w:rsidR="00D6738C" w:rsidRDefault="00DF07C0">
      <w:pPr>
        <w:numPr>
          <w:ilvl w:val="0"/>
          <w:numId w:val="2"/>
        </w:numPr>
        <w:jc w:val="both"/>
      </w:pPr>
      <w:r>
        <w:t>Disiplinler arası projelerin değerlendirilmesi</w:t>
      </w:r>
      <w:r>
        <w:t xml:space="preserve"> ve planlaması</w:t>
      </w:r>
    </w:p>
    <w:p w14:paraId="440D9592" w14:textId="77777777" w:rsidR="00D6738C" w:rsidRDefault="00DF07C0">
      <w:pPr>
        <w:numPr>
          <w:ilvl w:val="0"/>
          <w:numId w:val="2"/>
        </w:numPr>
        <w:jc w:val="both"/>
      </w:pPr>
      <w:r>
        <w:t>Sosyal sorumluluk projelerinin ilerleme durumu ve yeni projeler</w:t>
      </w:r>
    </w:p>
    <w:p w14:paraId="582FCE04" w14:textId="77777777" w:rsidR="00D6738C" w:rsidRDefault="00DF07C0">
      <w:pPr>
        <w:numPr>
          <w:ilvl w:val="0"/>
          <w:numId w:val="2"/>
        </w:numPr>
        <w:jc w:val="both"/>
      </w:pPr>
      <w:r>
        <w:t>Milli ve manevi değerlerin eğitimdeki yeri</w:t>
      </w:r>
    </w:p>
    <w:p w14:paraId="3CFF5056" w14:textId="77777777" w:rsidR="00D6738C" w:rsidRDefault="00DF07C0">
      <w:pPr>
        <w:numPr>
          <w:ilvl w:val="0"/>
          <w:numId w:val="2"/>
        </w:numPr>
        <w:jc w:val="both"/>
      </w:pPr>
      <w:r>
        <w:t>Eğitim materyalleri ve araç-gereç ihtiyaçlarının değerlendirilmesi</w:t>
      </w:r>
    </w:p>
    <w:p w14:paraId="29B9C7C3" w14:textId="77777777" w:rsidR="00D6738C" w:rsidRDefault="00DF07C0">
      <w:pPr>
        <w:numPr>
          <w:ilvl w:val="0"/>
          <w:numId w:val="2"/>
        </w:numPr>
        <w:jc w:val="both"/>
      </w:pPr>
      <w:r>
        <w:t>Veli toplantılarının değerlendirilmesi ve yeni dönem için planlanma</w:t>
      </w:r>
      <w:r>
        <w:t>sı</w:t>
      </w:r>
    </w:p>
    <w:p w14:paraId="5731597B" w14:textId="77777777" w:rsidR="00D6738C" w:rsidRDefault="00DF07C0">
      <w:pPr>
        <w:numPr>
          <w:ilvl w:val="0"/>
          <w:numId w:val="2"/>
        </w:numPr>
        <w:jc w:val="both"/>
      </w:pPr>
      <w:r>
        <w:t>İş sağlığı ve güvenliği tedbirlerinin gözden geçirilmesi</w:t>
      </w:r>
    </w:p>
    <w:p w14:paraId="1B42B521" w14:textId="77777777" w:rsidR="00D6738C" w:rsidRDefault="00DF07C0">
      <w:pPr>
        <w:numPr>
          <w:ilvl w:val="0"/>
          <w:numId w:val="2"/>
        </w:numPr>
        <w:jc w:val="both"/>
      </w:pPr>
      <w:r>
        <w:t xml:space="preserve">Eğitim teknolojilerinin kullanımı ve </w:t>
      </w:r>
      <w:proofErr w:type="gramStart"/>
      <w:r>
        <w:t>entegrasyonu</w:t>
      </w:r>
      <w:proofErr w:type="gramEnd"/>
    </w:p>
    <w:p w14:paraId="692B669D" w14:textId="77777777" w:rsidR="00D6738C" w:rsidRDefault="00DF07C0">
      <w:pPr>
        <w:numPr>
          <w:ilvl w:val="0"/>
          <w:numId w:val="2"/>
        </w:numPr>
        <w:jc w:val="both"/>
      </w:pPr>
      <w:r>
        <w:t>Dilek ve temenniler</w:t>
      </w:r>
    </w:p>
    <w:p w14:paraId="410C74A5" w14:textId="77777777" w:rsidR="00D6738C" w:rsidRDefault="00D6738C"/>
    <w:p w14:paraId="15E3AF17" w14:textId="77777777" w:rsidR="00D6738C" w:rsidRDefault="00D6738C"/>
    <w:p w14:paraId="5AC0D454" w14:textId="77777777" w:rsidR="00D6738C" w:rsidRDefault="00D6738C"/>
    <w:p w14:paraId="329E8597" w14:textId="77777777" w:rsidR="00D6738C" w:rsidRDefault="00D6738C"/>
    <w:p w14:paraId="0677BAFD" w14:textId="77777777" w:rsidR="00D6738C" w:rsidRDefault="00DF07C0">
      <w:pPr>
        <w:jc w:val="center"/>
      </w:pPr>
      <w:r>
        <w:t>OLUR</w:t>
      </w:r>
    </w:p>
    <w:p w14:paraId="3A4D3A2D" w14:textId="77777777" w:rsidR="00D6738C" w:rsidRDefault="00DF07C0">
      <w:pPr>
        <w:jc w:val="center"/>
      </w:pPr>
      <w:r>
        <w:t>05.02.2026</w:t>
      </w:r>
    </w:p>
    <w:p w14:paraId="3FBDA804" w14:textId="3EB54F41" w:rsidR="00D6738C" w:rsidRDefault="00DF07C0">
      <w:pPr>
        <w:jc w:val="center"/>
      </w:pPr>
      <w:proofErr w:type="gramStart"/>
      <w:r>
        <w:t>……………………..</w:t>
      </w:r>
      <w:proofErr w:type="gramEnd"/>
    </w:p>
    <w:p w14:paraId="69E368DC" w14:textId="77777777" w:rsidR="00D6738C" w:rsidRDefault="00DF07C0">
      <w:pPr>
        <w:jc w:val="center"/>
      </w:pPr>
      <w:r>
        <w:rPr>
          <w:b/>
          <w:bCs/>
        </w:rPr>
        <w:t>Okul Müdürü</w:t>
      </w:r>
    </w:p>
    <w:p w14:paraId="543A9DBB" w14:textId="77777777" w:rsidR="00D6738C" w:rsidRDefault="00D6738C">
      <w:pPr>
        <w:sectPr w:rsidR="00D6738C">
          <w:pgSz w:w="11905" w:h="16837"/>
          <w:pgMar w:top="600" w:right="600" w:bottom="600" w:left="600" w:header="720" w:footer="720" w:gutter="0"/>
          <w:cols w:space="720"/>
        </w:sectPr>
      </w:pPr>
    </w:p>
    <w:p w14:paraId="67C1F8A8" w14:textId="56A00891" w:rsidR="00D6738C" w:rsidRDefault="00DF07C0">
      <w:pPr>
        <w:jc w:val="center"/>
      </w:pPr>
      <w:proofErr w:type="gramStart"/>
      <w:r>
        <w:rPr>
          <w:b/>
          <w:bCs/>
        </w:rPr>
        <w:lastRenderedPageBreak/>
        <w:t>........................................</w:t>
      </w:r>
      <w:proofErr w:type="gramEnd"/>
      <w:r>
        <w:rPr>
          <w:b/>
          <w:bCs/>
        </w:rPr>
        <w:t xml:space="preserve"> İMAM HATİP ORTAOKULU</w:t>
      </w:r>
    </w:p>
    <w:p w14:paraId="176D2A30" w14:textId="77777777" w:rsidR="00D6738C" w:rsidRDefault="00DF07C0">
      <w:pPr>
        <w:jc w:val="center"/>
      </w:pPr>
      <w:r>
        <w:rPr>
          <w:b/>
          <w:bCs/>
        </w:rPr>
        <w:t>2025-2026 EĞİTİM-ÖĞRETİM YILI</w:t>
      </w:r>
    </w:p>
    <w:p w14:paraId="3935E274" w14:textId="67D48C39" w:rsidR="00D6738C" w:rsidRDefault="00DF07C0" w:rsidP="0043194A">
      <w:pPr>
        <w:jc w:val="center"/>
      </w:pPr>
      <w:r>
        <w:rPr>
          <w:b/>
          <w:bCs/>
        </w:rPr>
        <w:t>ARAPÇA DERSİ</w:t>
      </w:r>
      <w:r w:rsidR="0043194A">
        <w:t xml:space="preserve"> </w:t>
      </w:r>
      <w:r>
        <w:rPr>
          <w:b/>
          <w:bCs/>
        </w:rPr>
        <w:t>İKİNCİ DÖNEM BAŞI ZÜMRE TOPLANTI TUTANAĞI</w:t>
      </w:r>
    </w:p>
    <w:p w14:paraId="633D5C92" w14:textId="77777777" w:rsidR="00D6738C" w:rsidRDefault="00D6738C"/>
    <w:p w14:paraId="4415447A" w14:textId="77777777" w:rsidR="00D6738C" w:rsidRDefault="00D6738C"/>
    <w:p w14:paraId="7EF0C453" w14:textId="77777777" w:rsidR="00D6738C" w:rsidRDefault="00D6738C"/>
    <w:tbl>
      <w:tblPr>
        <w:tblW w:w="5000" w:type="pct"/>
        <w:tblInd w:w="5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50" w:type="dxa"/>
          <w:right w:w="10" w:type="dxa"/>
        </w:tblCellMar>
        <w:tblLook w:val="04A0" w:firstRow="1" w:lastRow="0" w:firstColumn="1" w:lastColumn="0" w:noHBand="0" w:noVBand="1"/>
      </w:tblPr>
      <w:tblGrid>
        <w:gridCol w:w="3582"/>
        <w:gridCol w:w="7183"/>
      </w:tblGrid>
      <w:tr w:rsidR="00D6738C" w14:paraId="5709E237" w14:textId="77777777">
        <w:trPr>
          <w:trHeight w:val="450"/>
        </w:trPr>
        <w:tc>
          <w:tcPr>
            <w:tcW w:w="4000" w:type="dxa"/>
            <w:vAlign w:val="center"/>
          </w:tcPr>
          <w:p w14:paraId="75A89358" w14:textId="77777777" w:rsidR="00D6738C" w:rsidRDefault="00DF07C0">
            <w:r>
              <w:t>Toplantı No</w:t>
            </w:r>
          </w:p>
        </w:tc>
        <w:tc>
          <w:tcPr>
            <w:tcW w:w="8000" w:type="dxa"/>
            <w:vAlign w:val="center"/>
          </w:tcPr>
          <w:p w14:paraId="5F298616" w14:textId="77777777" w:rsidR="00D6738C" w:rsidRDefault="00DF07C0">
            <w:r>
              <w:rPr>
                <w:b/>
                <w:bCs/>
              </w:rPr>
              <w:t xml:space="preserve"> : 3</w:t>
            </w:r>
          </w:p>
        </w:tc>
      </w:tr>
      <w:tr w:rsidR="00D6738C" w14:paraId="44A7EDB1" w14:textId="77777777">
        <w:trPr>
          <w:trHeight w:val="450"/>
        </w:trPr>
        <w:tc>
          <w:tcPr>
            <w:tcW w:w="4000" w:type="dxa"/>
            <w:vAlign w:val="center"/>
          </w:tcPr>
          <w:p w14:paraId="31384B39" w14:textId="77777777" w:rsidR="00D6738C" w:rsidRDefault="00DF07C0">
            <w:r>
              <w:t>Toplantının Öğretim Yılı</w:t>
            </w:r>
          </w:p>
        </w:tc>
        <w:tc>
          <w:tcPr>
            <w:tcW w:w="8000" w:type="dxa"/>
            <w:vAlign w:val="center"/>
          </w:tcPr>
          <w:p w14:paraId="57AA8B1E" w14:textId="77777777" w:rsidR="00D6738C" w:rsidRDefault="00DF07C0">
            <w:r>
              <w:rPr>
                <w:b/>
                <w:bCs/>
              </w:rPr>
              <w:t xml:space="preserve"> : 2025-2026</w:t>
            </w:r>
          </w:p>
        </w:tc>
      </w:tr>
      <w:tr w:rsidR="00D6738C" w14:paraId="411EE5DA" w14:textId="77777777">
        <w:trPr>
          <w:trHeight w:val="450"/>
        </w:trPr>
        <w:tc>
          <w:tcPr>
            <w:tcW w:w="4000" w:type="dxa"/>
            <w:vAlign w:val="center"/>
          </w:tcPr>
          <w:p w14:paraId="79567970" w14:textId="77777777" w:rsidR="00D6738C" w:rsidRDefault="00DF07C0">
            <w:r>
              <w:t>Toplantının Dönem</w:t>
            </w:r>
          </w:p>
        </w:tc>
        <w:tc>
          <w:tcPr>
            <w:tcW w:w="8000" w:type="dxa"/>
            <w:vAlign w:val="center"/>
          </w:tcPr>
          <w:p w14:paraId="057DAB3D" w14:textId="77777777" w:rsidR="00D6738C" w:rsidRDefault="00DF07C0">
            <w:r>
              <w:rPr>
                <w:b/>
                <w:bCs/>
              </w:rPr>
              <w:t xml:space="preserve"> : 2. Dönem</w:t>
            </w:r>
          </w:p>
        </w:tc>
      </w:tr>
      <w:tr w:rsidR="00D6738C" w14:paraId="560A375D" w14:textId="77777777">
        <w:trPr>
          <w:trHeight w:val="450"/>
        </w:trPr>
        <w:tc>
          <w:tcPr>
            <w:tcW w:w="4000" w:type="dxa"/>
            <w:vAlign w:val="center"/>
          </w:tcPr>
          <w:p w14:paraId="5964B9DB" w14:textId="77777777" w:rsidR="00D6738C" w:rsidRDefault="00DF07C0">
            <w:r>
              <w:t>Toplantının Tarihi ve yeri</w:t>
            </w:r>
          </w:p>
        </w:tc>
        <w:tc>
          <w:tcPr>
            <w:tcW w:w="8000" w:type="dxa"/>
            <w:vAlign w:val="center"/>
          </w:tcPr>
          <w:p w14:paraId="083AE259" w14:textId="77777777" w:rsidR="00D6738C" w:rsidRDefault="00DF07C0">
            <w:r>
              <w:rPr>
                <w:b/>
                <w:bCs/>
              </w:rPr>
              <w:t xml:space="preserve"> : 05.02.2026- </w:t>
            </w:r>
            <w:proofErr w:type="gramStart"/>
            <w:r>
              <w:rPr>
                <w:b/>
                <w:bCs/>
              </w:rPr>
              <w:t>15:30</w:t>
            </w:r>
            <w:proofErr w:type="gramEnd"/>
            <w:r>
              <w:rPr>
                <w:b/>
                <w:bCs/>
              </w:rPr>
              <w:t>- Öğretmenler Odası</w:t>
            </w:r>
          </w:p>
        </w:tc>
      </w:tr>
      <w:tr w:rsidR="00D6738C" w14:paraId="04C46B92" w14:textId="77777777">
        <w:trPr>
          <w:trHeight w:val="450"/>
        </w:trPr>
        <w:tc>
          <w:tcPr>
            <w:tcW w:w="4000" w:type="dxa"/>
            <w:vAlign w:val="center"/>
          </w:tcPr>
          <w:p w14:paraId="60FACC1E" w14:textId="77777777" w:rsidR="00D6738C" w:rsidRDefault="00DF07C0">
            <w:r>
              <w:t>Toplantının Başkanı</w:t>
            </w:r>
          </w:p>
        </w:tc>
        <w:tc>
          <w:tcPr>
            <w:tcW w:w="8000" w:type="dxa"/>
            <w:vAlign w:val="center"/>
          </w:tcPr>
          <w:p w14:paraId="107572DE" w14:textId="7786D128" w:rsidR="00D6738C" w:rsidRDefault="00DF07C0">
            <w:r>
              <w:rPr>
                <w:b/>
                <w:bCs/>
              </w:rPr>
              <w:t xml:space="preserve"> : </w:t>
            </w:r>
            <w:proofErr w:type="gramStart"/>
            <w:r>
              <w:rPr>
                <w:b/>
                <w:bCs/>
              </w:rPr>
              <w:t>........................................</w:t>
            </w:r>
            <w:proofErr w:type="gramEnd"/>
          </w:p>
        </w:tc>
      </w:tr>
      <w:tr w:rsidR="00D6738C" w14:paraId="5A9B9FD9" w14:textId="77777777">
        <w:trPr>
          <w:trHeight w:val="450"/>
        </w:trPr>
        <w:tc>
          <w:tcPr>
            <w:tcW w:w="4000" w:type="dxa"/>
            <w:vAlign w:val="center"/>
          </w:tcPr>
          <w:p w14:paraId="7E5F6700" w14:textId="77777777" w:rsidR="00D6738C" w:rsidRDefault="00DF07C0">
            <w:r>
              <w:t>Toplantıya Katılanlar</w:t>
            </w:r>
          </w:p>
        </w:tc>
        <w:tc>
          <w:tcPr>
            <w:tcW w:w="8000" w:type="dxa"/>
            <w:vAlign w:val="center"/>
          </w:tcPr>
          <w:p w14:paraId="2CFF5639" w14:textId="54757A1E" w:rsidR="00D6738C" w:rsidRDefault="00DF07C0" w:rsidP="00DF07C0">
            <w:r>
              <w:rPr>
                <w:b/>
                <w:bCs/>
              </w:rPr>
              <w:t xml:space="preserve"> : </w:t>
            </w:r>
            <w:proofErr w:type="gramStart"/>
            <w:r>
              <w:rPr>
                <w:b/>
                <w:bCs/>
              </w:rPr>
              <w:t>........................................</w:t>
            </w:r>
            <w:r>
              <w:rPr>
                <w:b/>
                <w:bCs/>
              </w:rPr>
              <w:t>,</w:t>
            </w:r>
            <w:proofErr w:type="gramEnd"/>
            <w:r>
              <w:rPr>
                <w:b/>
                <w:bCs/>
              </w:rPr>
              <w:t xml:space="preserve"> </w:t>
            </w:r>
            <w:r>
              <w:rPr>
                <w:b/>
                <w:bCs/>
              </w:rPr>
              <w:t>( Arapça Zümre Öğretmeni )</w:t>
            </w:r>
          </w:p>
        </w:tc>
      </w:tr>
    </w:tbl>
    <w:p w14:paraId="1F502B30" w14:textId="77777777" w:rsidR="00D6738C" w:rsidRDefault="00D6738C"/>
    <w:p w14:paraId="6195A4BB" w14:textId="77777777" w:rsidR="00D6738C" w:rsidRDefault="00D6738C"/>
    <w:p w14:paraId="44DD8109" w14:textId="77777777" w:rsidR="00D6738C" w:rsidRDefault="00D6738C"/>
    <w:p w14:paraId="00AC0DB7" w14:textId="77777777" w:rsidR="00D6738C" w:rsidRDefault="00DF07C0">
      <w:pPr>
        <w:jc w:val="center"/>
      </w:pPr>
      <w:r>
        <w:rPr>
          <w:b/>
          <w:bCs/>
        </w:rPr>
        <w:t>GÜNDEM MADDELERİ</w:t>
      </w:r>
    </w:p>
    <w:p w14:paraId="6396D7FB" w14:textId="77777777" w:rsidR="00D6738C" w:rsidRDefault="00D6738C"/>
    <w:p w14:paraId="2CE8A25C" w14:textId="77777777" w:rsidR="00D6738C" w:rsidRDefault="00D6738C"/>
    <w:p w14:paraId="73A9711F" w14:textId="77777777" w:rsidR="00D6738C" w:rsidRDefault="00DF07C0">
      <w:pPr>
        <w:numPr>
          <w:ilvl w:val="0"/>
          <w:numId w:val="3"/>
        </w:numPr>
        <w:jc w:val="both"/>
      </w:pPr>
      <w:r>
        <w:t>Açılış ve Yoklama</w:t>
      </w:r>
    </w:p>
    <w:p w14:paraId="466599F6" w14:textId="77777777" w:rsidR="00D6738C" w:rsidRDefault="00DF07C0">
      <w:pPr>
        <w:numPr>
          <w:ilvl w:val="0"/>
          <w:numId w:val="3"/>
        </w:numPr>
        <w:jc w:val="both"/>
      </w:pPr>
      <w:r>
        <w:t>Birinci dönem yapılan Zümre Öğretmenler Kurulu toplantısında alınan kararların gözden geçirilmesi</w:t>
      </w:r>
    </w:p>
    <w:p w14:paraId="1F8F9D4E" w14:textId="06619845" w:rsidR="00941067" w:rsidRDefault="00941067" w:rsidP="00941067">
      <w:pPr>
        <w:pStyle w:val="ListeParagraf"/>
        <w:numPr>
          <w:ilvl w:val="0"/>
          <w:numId w:val="3"/>
        </w:numPr>
        <w:jc w:val="both"/>
      </w:pPr>
      <w:r w:rsidRPr="00941067">
        <w:rPr>
          <w:b/>
          <w:bCs/>
        </w:rPr>
        <w:t>Maarif Model</w:t>
      </w:r>
      <w:r w:rsidRPr="00460F79">
        <w:t xml:space="preserve"> ile birlikte gelen yeni çerçeve programların ve uygulamaların değerlendirilmesi.</w:t>
      </w:r>
    </w:p>
    <w:p w14:paraId="42D05B31" w14:textId="77777777" w:rsidR="00D6738C" w:rsidRDefault="00DF07C0">
      <w:pPr>
        <w:numPr>
          <w:ilvl w:val="0"/>
          <w:numId w:val="3"/>
        </w:numPr>
        <w:jc w:val="both"/>
      </w:pPr>
      <w:r>
        <w:t>Mevzuattaki yenilik ve değişikliklerin, yeni gelen emir, genelge ve tebliğlerin incelenmesi, değişen ölçme değerlendirme uygulamalarının incelenmesi, yapılan değişikliklere a</w:t>
      </w:r>
      <w:r>
        <w:t>dapte olunması için yapılan çalışmaların değerlendirilmesi</w:t>
      </w:r>
    </w:p>
    <w:p w14:paraId="4E47450F" w14:textId="77777777" w:rsidR="00D6738C" w:rsidRDefault="00DF07C0">
      <w:pPr>
        <w:numPr>
          <w:ilvl w:val="0"/>
          <w:numId w:val="3"/>
        </w:numPr>
        <w:jc w:val="both"/>
      </w:pPr>
      <w:r>
        <w:t>İkinci dönem işlenecek konuların, planların gözden geçirilmesi ve müfredatın ele alınması</w:t>
      </w:r>
    </w:p>
    <w:p w14:paraId="1F313D9F" w14:textId="77777777" w:rsidR="00D6738C" w:rsidRDefault="00DF07C0">
      <w:pPr>
        <w:numPr>
          <w:ilvl w:val="0"/>
          <w:numId w:val="3"/>
        </w:numPr>
        <w:jc w:val="both"/>
      </w:pPr>
      <w:r>
        <w:t>Öğrenci başarılarının analizi ve başarıyı artırıcı tedbirler</w:t>
      </w:r>
    </w:p>
    <w:p w14:paraId="3F15C930" w14:textId="77777777" w:rsidR="00D6738C" w:rsidRDefault="00DF07C0">
      <w:pPr>
        <w:numPr>
          <w:ilvl w:val="0"/>
          <w:numId w:val="3"/>
        </w:numPr>
        <w:jc w:val="both"/>
      </w:pPr>
      <w:r>
        <w:t>Disiplinler arası projelerin değerlendirilmesi</w:t>
      </w:r>
      <w:r>
        <w:t xml:space="preserve"> ve planlaması</w:t>
      </w:r>
    </w:p>
    <w:p w14:paraId="41D41AC4" w14:textId="77777777" w:rsidR="00D6738C" w:rsidRDefault="00DF07C0">
      <w:pPr>
        <w:numPr>
          <w:ilvl w:val="0"/>
          <w:numId w:val="3"/>
        </w:numPr>
        <w:jc w:val="both"/>
      </w:pPr>
      <w:r>
        <w:t>Sosyal sorumluluk projelerinin ilerleme durumu ve yeni projeler</w:t>
      </w:r>
    </w:p>
    <w:p w14:paraId="0113B35D" w14:textId="77777777" w:rsidR="00D6738C" w:rsidRDefault="00DF07C0">
      <w:pPr>
        <w:numPr>
          <w:ilvl w:val="0"/>
          <w:numId w:val="3"/>
        </w:numPr>
        <w:jc w:val="both"/>
      </w:pPr>
      <w:r>
        <w:t>Milli ve manevi değerlerin eğitimdeki yeri</w:t>
      </w:r>
    </w:p>
    <w:p w14:paraId="6BD4A84F" w14:textId="77777777" w:rsidR="00D6738C" w:rsidRDefault="00DF07C0">
      <w:pPr>
        <w:numPr>
          <w:ilvl w:val="0"/>
          <w:numId w:val="3"/>
        </w:numPr>
        <w:jc w:val="both"/>
      </w:pPr>
      <w:r>
        <w:t>Eğitim materyalleri ve araç-gereç ihtiyaçlarının değerlendirilmesi</w:t>
      </w:r>
    </w:p>
    <w:p w14:paraId="5849E160" w14:textId="77777777" w:rsidR="00D6738C" w:rsidRDefault="00DF07C0">
      <w:pPr>
        <w:numPr>
          <w:ilvl w:val="0"/>
          <w:numId w:val="3"/>
        </w:numPr>
        <w:jc w:val="both"/>
      </w:pPr>
      <w:r>
        <w:t>Veli toplantılarının değerlendirilmesi ve yeni dönem için planlanma</w:t>
      </w:r>
      <w:r>
        <w:t>sı</w:t>
      </w:r>
    </w:p>
    <w:p w14:paraId="2557FCDD" w14:textId="77777777" w:rsidR="00D6738C" w:rsidRDefault="00DF07C0">
      <w:pPr>
        <w:numPr>
          <w:ilvl w:val="0"/>
          <w:numId w:val="3"/>
        </w:numPr>
        <w:jc w:val="both"/>
      </w:pPr>
      <w:r>
        <w:t>İş sağlığı ve güvenliği tedbirlerinin gözden geçirilmesi</w:t>
      </w:r>
    </w:p>
    <w:p w14:paraId="3B8C6DB9" w14:textId="77777777" w:rsidR="00D6738C" w:rsidRDefault="00DF07C0">
      <w:pPr>
        <w:numPr>
          <w:ilvl w:val="0"/>
          <w:numId w:val="3"/>
        </w:numPr>
        <w:jc w:val="both"/>
      </w:pPr>
      <w:r>
        <w:t xml:space="preserve">Eğitim teknolojilerinin kullanımı ve </w:t>
      </w:r>
      <w:proofErr w:type="gramStart"/>
      <w:r>
        <w:t>entegrasyonu</w:t>
      </w:r>
      <w:proofErr w:type="gramEnd"/>
    </w:p>
    <w:p w14:paraId="155A17F8" w14:textId="77777777" w:rsidR="00D6738C" w:rsidRDefault="00DF07C0">
      <w:pPr>
        <w:numPr>
          <w:ilvl w:val="0"/>
          <w:numId w:val="3"/>
        </w:numPr>
        <w:jc w:val="both"/>
      </w:pPr>
      <w:r>
        <w:t>Dilek ve temenniler</w:t>
      </w:r>
    </w:p>
    <w:p w14:paraId="3C563CB1" w14:textId="77777777" w:rsidR="00D6738C" w:rsidRDefault="00D6738C"/>
    <w:p w14:paraId="1D59817F" w14:textId="77777777" w:rsidR="00D6738C" w:rsidRDefault="00D6738C"/>
    <w:p w14:paraId="0DC9A19B" w14:textId="77777777" w:rsidR="00D6738C" w:rsidRDefault="00DF07C0">
      <w:pPr>
        <w:jc w:val="center"/>
      </w:pPr>
      <w:r>
        <w:rPr>
          <w:b/>
          <w:bCs/>
        </w:rPr>
        <w:t>GÜNDEM MADDELERİNİN GÖRÜŞÜLMESİ</w:t>
      </w:r>
    </w:p>
    <w:p w14:paraId="0B498131" w14:textId="77777777" w:rsidR="00D6738C" w:rsidRDefault="00D6738C"/>
    <w:p w14:paraId="33D60627" w14:textId="77777777" w:rsidR="00D6738C" w:rsidRDefault="00DF07C0">
      <w:pPr>
        <w:numPr>
          <w:ilvl w:val="0"/>
          <w:numId w:val="4"/>
        </w:numPr>
        <w:jc w:val="both"/>
      </w:pPr>
      <w:r>
        <w:rPr>
          <w:b/>
          <w:bCs/>
        </w:rPr>
        <w:t>Açılış ve Yoklama</w:t>
      </w:r>
    </w:p>
    <w:p w14:paraId="34B6E720" w14:textId="77777777" w:rsidR="00D6738C" w:rsidRDefault="00D6738C"/>
    <w:p w14:paraId="67CD921C" w14:textId="5428DC5F" w:rsidR="00D6738C" w:rsidRDefault="00DF07C0">
      <w:pPr>
        <w:jc w:val="both"/>
      </w:pPr>
      <w:r>
        <w:t xml:space="preserve">      Arapça Dersi Zümre Başkanı </w:t>
      </w:r>
      <w:proofErr w:type="gramStart"/>
      <w:r>
        <w:t>........................................</w:t>
      </w:r>
      <w:r>
        <w:t>,</w:t>
      </w:r>
      <w:proofErr w:type="gramEnd"/>
      <w:r>
        <w:t xml:space="preserve"> açılış konuşması ile topla</w:t>
      </w:r>
      <w:r>
        <w:t xml:space="preserve">ntıyı başlattı. 2025-2026 Eğitim Öğretim Yılı Arapça Dersi II. Dönem Başı zümresinin amacının I. dönem yapılan çalışmaların değerlendirilmesi, öğrenci durumlarının gözden geçirilmesi ve yeni dönem için hazırlıkların planlanması olduğunu belirtti. Bunların </w:t>
      </w:r>
      <w:r>
        <w:t>yanında Arapça dersi adına dönem başından beri geçen süreçte yaşanan herhangi bir olumsuzluk varsa bunların değerlendirilmesi, uygulamaya konan projelerin gidişatlarının konuşulması ve öğretmenler arası iş birliğinin arttırılması olduğunu da ekledi.</w:t>
      </w:r>
    </w:p>
    <w:p w14:paraId="546B340E" w14:textId="5F9C7EC0" w:rsidR="00D6738C" w:rsidRDefault="00DF07C0">
      <w:pPr>
        <w:jc w:val="both"/>
      </w:pPr>
      <w:r>
        <w:t xml:space="preserve">      </w:t>
      </w:r>
      <w:r>
        <w:t xml:space="preserve"> Tüm katılımcılar Zümre Başkanı </w:t>
      </w:r>
      <w:proofErr w:type="gramStart"/>
      <w:r>
        <w:t>........................................</w:t>
      </w:r>
      <w:proofErr w:type="gramEnd"/>
      <w:r>
        <w:t>başkanlığında; Arapça II. Dönem Başı Zümre Öğretmenler Kurulu Toplantısı’nı yapmak üzere 05.02.2026 tarihinde 15:30 itibari ile okulumuz öğretmenler odasında hazır bulundu ve toplantı başladı. Toplantı gündem mad</w:t>
      </w:r>
      <w:r>
        <w:t>deleri okunarak, katılımcılara eklemek istedikleri bir madde olup olmadığı soruldu. Ardından gündem maddelerinin görüşülmesine geçildi.</w:t>
      </w:r>
    </w:p>
    <w:p w14:paraId="2FB8EEE7" w14:textId="77777777" w:rsidR="00D6738C" w:rsidRDefault="00D6738C"/>
    <w:p w14:paraId="64B1EA62" w14:textId="77777777" w:rsidR="00D6738C" w:rsidRDefault="00DF07C0">
      <w:pPr>
        <w:numPr>
          <w:ilvl w:val="0"/>
          <w:numId w:val="4"/>
        </w:numPr>
        <w:jc w:val="both"/>
      </w:pPr>
      <w:r>
        <w:rPr>
          <w:b/>
          <w:bCs/>
        </w:rPr>
        <w:lastRenderedPageBreak/>
        <w:t>Birinci dönem yapılan Zümre Öğretmenler Kurulu toplantısında alınan kararların gözden geçirilmesi</w:t>
      </w:r>
    </w:p>
    <w:p w14:paraId="1879A2F9" w14:textId="77777777" w:rsidR="00D6738C" w:rsidRDefault="00D6738C"/>
    <w:p w14:paraId="0D6DD71E" w14:textId="5F50BEDA" w:rsidR="00D6738C" w:rsidRDefault="00DF07C0">
      <w:pPr>
        <w:jc w:val="both"/>
      </w:pPr>
      <w:r>
        <w:t xml:space="preserve">      Arapça Dersi Z</w:t>
      </w:r>
      <w:r>
        <w:t xml:space="preserve">ümre Başkanı </w:t>
      </w:r>
      <w:proofErr w:type="gramStart"/>
      <w:r>
        <w:t>........................................</w:t>
      </w:r>
      <w:r>
        <w:t>,</w:t>
      </w:r>
      <w:proofErr w:type="gramEnd"/>
      <w:r>
        <w:t xml:space="preserve"> "İlk dönemde Arapça dersi için alınan kararların büyük bir kısmının uygulanmasında olumlu sonuçlar aldık" diyerek konuşmasına başladı. "Özellikle Arapça dersinde akademik başarıyı artırıcı tedbirlerin etkili bir şekilde uygulanmas</w:t>
      </w:r>
      <w:r>
        <w:t>ı ve öğrencilerin bireysel farklılıklarını dikkate alarak yapılan düzenlemeler, öğrencilerimizin performansını olumlu yönde etkiledi" dedi.</w:t>
      </w:r>
    </w:p>
    <w:p w14:paraId="49E25744" w14:textId="219169B3" w:rsidR="00D6738C" w:rsidRDefault="00DF07C0">
      <w:pPr>
        <w:jc w:val="both"/>
      </w:pPr>
      <w:r>
        <w:t xml:space="preserve">       </w:t>
      </w:r>
      <w:proofErr w:type="gramStart"/>
      <w:r>
        <w:t>........................................</w:t>
      </w:r>
      <w:r>
        <w:t>,</w:t>
      </w:r>
      <w:proofErr w:type="gramEnd"/>
      <w:r>
        <w:t xml:space="preserve"> "Öğretmenlerimiz arasındaki güçlü iş birliği ve koordinasyon, eğitim faaliyetlerinin etkin bir </w:t>
      </w:r>
      <w:r>
        <w:t>şekilde yürütülmesine büyük katkı sağladı. Alınan kararlara uyum gösterilmesi, öğrencilerin ders başarılarının artırılmasında önemli rol oynadı" diyerek ekledi. Ayrıca, ilk dönemde belirlenen bireyselleştirilmiş eğitim programlarının (BEP) öğrencilerin aka</w:t>
      </w:r>
      <w:r>
        <w:t>demik başarılarına olumlu etkisi olduğundan bahsetti.</w:t>
      </w:r>
    </w:p>
    <w:p w14:paraId="0B3A9C7B" w14:textId="73E92871" w:rsidR="00D6738C" w:rsidRDefault="00DF07C0">
      <w:pPr>
        <w:jc w:val="both"/>
      </w:pPr>
      <w:r>
        <w:t xml:space="preserve">       Zümre Başkanı </w:t>
      </w:r>
      <w:proofErr w:type="gramStart"/>
      <w:r>
        <w:t>........................................</w:t>
      </w:r>
      <w:r>
        <w:t>,</w:t>
      </w:r>
      <w:proofErr w:type="gramEnd"/>
      <w:r>
        <w:t xml:space="preserve"> "Ayrıca, disiplinler arası projelerin ve sosyal sorumluluk projelerinin devam ettirilmesi, öğrencilerimizin çeşitli alanlarda gelişimlerini desteklemektedir. Bu projele</w:t>
      </w:r>
      <w:r>
        <w:t>rin başarıyla uygulanması, öğrencilerimizin sadece akademik değil, aynı zamanda sosyal ve duygusal gelişimlerine de katkı sağlamaktadır" diyerek, bu projelerin önemini vurguladı.</w:t>
      </w:r>
    </w:p>
    <w:p w14:paraId="6291C6D1" w14:textId="37BD26A8" w:rsidR="00D6738C" w:rsidRDefault="00DF07C0">
      <w:pPr>
        <w:jc w:val="both"/>
      </w:pPr>
      <w:r>
        <w:t xml:space="preserve">       </w:t>
      </w:r>
      <w:proofErr w:type="gramStart"/>
      <w:r>
        <w:t>........................................</w:t>
      </w:r>
      <w:proofErr w:type="gramEnd"/>
      <w:r>
        <w:t>( Arapça Zümre Öğretmeni ), "Öğrencilerin akademik başarı</w:t>
      </w:r>
      <w:r>
        <w:t>larını artırmak için belirlenen yöntem ve stratejilerin etkili bir şekilde yürütülmesine devam edilmeli ve öğretmenler arasındaki iş birliği artırılmalıdır. Alınan kararların disiplinli bir şekilde uygulanması, eğitim kalitesinin yükseltilmesinde büyük rol</w:t>
      </w:r>
      <w:r>
        <w:t xml:space="preserve"> oynamaktadır" dedi. </w:t>
      </w:r>
      <w:proofErr w:type="gramStart"/>
      <w:r>
        <w:t>........................................</w:t>
      </w:r>
      <w:r>
        <w:t>,</w:t>
      </w:r>
      <w:proofErr w:type="gramEnd"/>
      <w:r>
        <w:t xml:space="preserve"> "İlk dönemde alınan iş sağlığı ve güvenliği tedbirleri de başarıyla uygulandı ve bu tedbirlerin devam ettirilmesi gerekmektedir. Öğrencilerimizin ve personelimizin güvenliğini sağlamak, eğitim faaliyetlerinin kesintisiz ve</w:t>
      </w:r>
      <w:r>
        <w:t xml:space="preserve"> güvenli bir şekilde yürütülmesi açısından hayati önem taşımaktadır" diyerek, iş sağlığı ve güvenliği konusundaki önlemlerin önemine değindi.</w:t>
      </w:r>
    </w:p>
    <w:p w14:paraId="0D85193E" w14:textId="77777777" w:rsidR="00D6738C" w:rsidRDefault="00D6738C"/>
    <w:p w14:paraId="49BB2C4C" w14:textId="77777777" w:rsidR="003131FC" w:rsidRPr="00460F79" w:rsidRDefault="003131FC" w:rsidP="003131FC">
      <w:pPr>
        <w:pStyle w:val="ListeParagraf"/>
        <w:numPr>
          <w:ilvl w:val="0"/>
          <w:numId w:val="4"/>
        </w:numPr>
        <w:jc w:val="both"/>
      </w:pPr>
      <w:bookmarkStart w:id="1" w:name="_Hlk188964113"/>
      <w:bookmarkStart w:id="2" w:name="_Hlk188964267"/>
      <w:r w:rsidRPr="003131FC">
        <w:rPr>
          <w:b/>
          <w:bCs/>
        </w:rPr>
        <w:t>Maarif Model</w:t>
      </w:r>
      <w:r w:rsidRPr="00460F79">
        <w:t xml:space="preserve"> ile birlikte gelen yeni çerçeve programların ve uygulamaların değerlendirilmesi.</w:t>
      </w:r>
    </w:p>
    <w:p w14:paraId="41C0A3E4" w14:textId="77777777" w:rsidR="003131FC" w:rsidRDefault="003131FC" w:rsidP="003131FC">
      <w:pPr>
        <w:pStyle w:val="ListeParagraf"/>
        <w:ind w:left="360"/>
      </w:pPr>
    </w:p>
    <w:p w14:paraId="6F1A97E5" w14:textId="64AFA7AE" w:rsidR="00941067" w:rsidRDefault="00941067" w:rsidP="002E7427">
      <w:pPr>
        <w:ind w:firstLine="360"/>
      </w:pPr>
      <w:r w:rsidRPr="00460F79">
        <w:t>Maarif Model ile birlikte gelen yeni çerçeve programların ve uygulamaların değerlendirilmesi hususunda, Maarif Model</w:t>
      </w:r>
      <w:r>
        <w:t>’</w:t>
      </w:r>
      <w:r w:rsidRPr="00460F79">
        <w:t>in öğretim süreçlerine getirdiği yenilikler</w:t>
      </w:r>
      <w:r>
        <w:t xml:space="preserve"> ve</w:t>
      </w:r>
      <w:r w:rsidRPr="00460F79">
        <w:t xml:space="preserve"> uygulama alanları</w:t>
      </w:r>
      <w:r>
        <w:t xml:space="preserve"> </w:t>
      </w:r>
      <w:r w:rsidRPr="00460F79">
        <w:t>detaylı bir şekilde ele alındı. Maarif Model</w:t>
      </w:r>
      <w:r>
        <w:t>’</w:t>
      </w:r>
      <w:r w:rsidRPr="00460F79">
        <w:t xml:space="preserve">in öğrenci merkezli bir yaklaşımı desteklediği, öğrenme süreçlerini zenginleştirdiği ve eğitimin niteliğini artırdığı vurgulandı. Yeni çerçeve programların, öğretmenlerin pedagojik yeterliliklerini geliştirdiği ve sınıf içi etkinliklerde yaratıcı yöntemler uygulanmasına olanak tanıdığı ifade edildi. Toplantıda, Maarif Model kapsamındaki program ve uygulamaların okulumuzda etkili bir şekilde hayata geçirilebilmesi </w:t>
      </w:r>
      <w:r>
        <w:t xml:space="preserve">ve öğretmenlerin eğitim çalışmalarına katılımının </w:t>
      </w:r>
      <w:proofErr w:type="spellStart"/>
      <w:r>
        <w:t>öncelenmesine</w:t>
      </w:r>
      <w:proofErr w:type="spellEnd"/>
      <w:r>
        <w:t xml:space="preserve"> karar verilmiştir.</w:t>
      </w:r>
      <w:bookmarkEnd w:id="1"/>
    </w:p>
    <w:bookmarkEnd w:id="2"/>
    <w:p w14:paraId="7E466EEE" w14:textId="77777777" w:rsidR="00941067" w:rsidRDefault="00941067"/>
    <w:p w14:paraId="462626C8" w14:textId="77777777" w:rsidR="00D6738C" w:rsidRDefault="00DF07C0">
      <w:pPr>
        <w:numPr>
          <w:ilvl w:val="0"/>
          <w:numId w:val="4"/>
        </w:numPr>
        <w:jc w:val="both"/>
      </w:pPr>
      <w:r>
        <w:rPr>
          <w:b/>
          <w:bCs/>
        </w:rPr>
        <w:t xml:space="preserve">Mevzuattaki yenilik ve değişikliklerin, yeni gelen emir, </w:t>
      </w:r>
      <w:r>
        <w:rPr>
          <w:b/>
          <w:bCs/>
        </w:rPr>
        <w:t>genelge ve tebliğlerin incelenmesi, değişen ölçme değerlendirme uygulamalarının incelenmesi, yapılan değişikliklere adapte olunması için yapılan çalışmaların değerlendirilmesi</w:t>
      </w:r>
    </w:p>
    <w:p w14:paraId="40AA9688" w14:textId="77777777" w:rsidR="00D6738C" w:rsidRDefault="00D6738C"/>
    <w:p w14:paraId="6B5DAB02" w14:textId="0808F91C" w:rsidR="00D6738C" w:rsidRDefault="00DF07C0">
      <w:pPr>
        <w:jc w:val="both"/>
      </w:pPr>
      <w:r>
        <w:t xml:space="preserve">      Zümre Başkanı </w:t>
      </w:r>
      <w:proofErr w:type="gramStart"/>
      <w:r>
        <w:t>........................................</w:t>
      </w:r>
      <w:r>
        <w:t>,</w:t>
      </w:r>
      <w:proofErr w:type="gramEnd"/>
      <w:r>
        <w:t xml:space="preserve"> "Arapça dersi için Mevzuattaki yenilik ve deği</w:t>
      </w:r>
      <w:r>
        <w:t>şikliklerin sürekli takip edilmesi ve buna göre çalışmalarımızın güncellenmesi gerektiğini" vurgulamıştır. "Yeni gelen emir, genelge ve tebliğlerin dikkatlice incelenmesi ve bu doğrultuda gerekli düzenlemelerin yapılması büyük önem taşımaktadır" dedi. "Yen</w:t>
      </w:r>
      <w:r>
        <w:t xml:space="preserve">i Maarif Model" </w:t>
      </w:r>
      <w:proofErr w:type="gramStart"/>
      <w:r>
        <w:t>vizyonu</w:t>
      </w:r>
      <w:proofErr w:type="gramEnd"/>
      <w:r>
        <w:t xml:space="preserve"> çerçevesinde çalışmalarımıza devam etmekteyiz. Arapça dersi için ölçme ve değerlendirme uygulamalarında yayımlanan mevzuatın ve olursa değişikliklerin titizlikle incelenmesi ve bu yeni uygulamalara uyum sağlanması gerektiğini belirt</w:t>
      </w:r>
      <w:r>
        <w:t>ti. Eğitim sürecinin her aşamasında bu değişikliklere uygun hareket edilmesi, öğrencilerimizin başarısını artıracak ve eğitim kalitesini yükseltecektir" dedi.</w:t>
      </w:r>
    </w:p>
    <w:p w14:paraId="03765022" w14:textId="6ED7DA49" w:rsidR="00D6738C" w:rsidRDefault="00DF07C0">
      <w:pPr>
        <w:jc w:val="both"/>
      </w:pPr>
      <w:r>
        <w:t xml:space="preserve">       </w:t>
      </w:r>
      <w:proofErr w:type="gramStart"/>
      <w:r>
        <w:t>........................................</w:t>
      </w:r>
      <w:r>
        <w:t>,</w:t>
      </w:r>
      <w:proofErr w:type="gramEnd"/>
      <w:r>
        <w:t xml:space="preserve"> "Öğretmenler arasında düzenli bilgi paylaşımı ve iş birliği yapılması, değiş</w:t>
      </w:r>
      <w:r>
        <w:t>en uygulamalara uyum sürecinin hızlanmasına yardımcı olacaktır. Ayrıca, yeni uygulamaların etkili bir şekilde hayata geçirilmesi için öğretmenlerimizin sürekli olarak bilgilendirilmesi önemlidir, bu noktada okul idaresinin öğretmenler ile bakanlık arasında</w:t>
      </w:r>
      <w:r>
        <w:t>ki köprü olması nedeni ile idarenin yaptığı bilgilendirmeler titizlikle takip edilmelidir" diyerek ekledi.</w:t>
      </w:r>
    </w:p>
    <w:p w14:paraId="6CECEB1C" w14:textId="77777777" w:rsidR="00D6738C" w:rsidRDefault="00D6738C"/>
    <w:p w14:paraId="58048B4E" w14:textId="77777777" w:rsidR="00D6738C" w:rsidRDefault="00DF07C0">
      <w:pPr>
        <w:numPr>
          <w:ilvl w:val="0"/>
          <w:numId w:val="4"/>
        </w:numPr>
        <w:jc w:val="both"/>
      </w:pPr>
      <w:r>
        <w:rPr>
          <w:b/>
          <w:bCs/>
        </w:rPr>
        <w:t>İkinci dönem işlenecek konuların, planların gözden geçirilmesi ve müfredatın ele alınması</w:t>
      </w:r>
    </w:p>
    <w:p w14:paraId="41610C2C" w14:textId="77777777" w:rsidR="00D6738C" w:rsidRDefault="00D6738C"/>
    <w:p w14:paraId="431CCFD9" w14:textId="272D5ABB" w:rsidR="00D6738C" w:rsidRDefault="00DF07C0">
      <w:pPr>
        <w:jc w:val="both"/>
      </w:pPr>
      <w:r>
        <w:t xml:space="preserve">      Arapça Zümre Başkanı </w:t>
      </w:r>
      <w:proofErr w:type="gramStart"/>
      <w:r>
        <w:t>........................................</w:t>
      </w:r>
      <w:r>
        <w:t>,</w:t>
      </w:r>
      <w:proofErr w:type="gramEnd"/>
      <w:r>
        <w:t xml:space="preserve"> "ikinci dönem işl</w:t>
      </w:r>
      <w:r>
        <w:t xml:space="preserve">enecek konuların ve planların gözden geçirilmesinin önemini vurguladı. "Sene başında Arapça dersi müfredatına göre hazırlan planların aynen uygulanmaya </w:t>
      </w:r>
      <w:r>
        <w:lastRenderedPageBreak/>
        <w:t>devam edilmesi gerektiğini" belirtti. Arapça müfredatımızın öğrencilerimizin gelişimine uygun olarak düz</w:t>
      </w:r>
      <w:r>
        <w:t xml:space="preserve">enlenmiş olmasının yanında seviye farkı oluşan öğrenciler için esnek çalışmalar yapılmasının önemli olduğunu vurguladı. </w:t>
      </w:r>
    </w:p>
    <w:p w14:paraId="435E85D5" w14:textId="077A00E4" w:rsidR="00D6738C" w:rsidRDefault="00DF07C0">
      <w:pPr>
        <w:jc w:val="both"/>
      </w:pPr>
      <w:r>
        <w:t xml:space="preserve">       </w:t>
      </w:r>
      <w:proofErr w:type="gramStart"/>
      <w:r>
        <w:t>........................................</w:t>
      </w:r>
      <w:r>
        <w:t>,</w:t>
      </w:r>
      <w:proofErr w:type="gramEnd"/>
      <w:r>
        <w:t xml:space="preserve"> "Müfredatın sene başında titizlikle planlandığını ve bu plan doğrultusunda ilerlenmesi gerektiğini" vurguladı. "Pl</w:t>
      </w:r>
      <w:r>
        <w:t>anlarımızı düzenli olarak gözden geçirerek, eksiklikleri ve geliştirilmesi gereken noktaları belirlemeliyiz" diyerek ekledi. Ayrıca, öğretmenler arasında yapılan iş birliğinin ve bilgi paylaşımının devam etmesi gerektiğini belirtti. Arapça Dersi Zümre Başk</w:t>
      </w:r>
      <w:r>
        <w:t xml:space="preserve">anı </w:t>
      </w:r>
      <w:proofErr w:type="gramStart"/>
      <w:r>
        <w:t>........................................</w:t>
      </w:r>
      <w:r>
        <w:t>,</w:t>
      </w:r>
      <w:proofErr w:type="gramEnd"/>
      <w:r>
        <w:t xml:space="preserve"> "ikinci dönemde öğrencilerin gelişimlerini daha da desteklemek amacıyla, planlarımızı esnek tutmalı ve gerektiğinde öğrenci ihtiyaçlarına göre uyarlamalıyız. Bu, öğrencilerimizin derslerden maksimum verim almasını sağlayacaktır" dedi.</w:t>
      </w:r>
    </w:p>
    <w:p w14:paraId="1C411998" w14:textId="77777777" w:rsidR="00D6738C" w:rsidRDefault="00D6738C"/>
    <w:p w14:paraId="087F8E33" w14:textId="77777777" w:rsidR="00D6738C" w:rsidRDefault="00DF07C0">
      <w:pPr>
        <w:numPr>
          <w:ilvl w:val="0"/>
          <w:numId w:val="4"/>
        </w:numPr>
        <w:jc w:val="both"/>
      </w:pPr>
      <w:r>
        <w:rPr>
          <w:b/>
          <w:bCs/>
        </w:rPr>
        <w:t>Öğr</w:t>
      </w:r>
      <w:r>
        <w:rPr>
          <w:b/>
          <w:bCs/>
        </w:rPr>
        <w:t>enci başarılarının analizi ve başarıyı artırıcı tedbirler</w:t>
      </w:r>
    </w:p>
    <w:p w14:paraId="207EF3ED" w14:textId="77777777" w:rsidR="00D6738C" w:rsidRDefault="00D6738C"/>
    <w:p w14:paraId="416083D2" w14:textId="5E736C31" w:rsidR="00D6738C" w:rsidRDefault="00DF07C0">
      <w:pPr>
        <w:jc w:val="both"/>
      </w:pPr>
      <w:r>
        <w:t xml:space="preserve">      Zümre Başkanı </w:t>
      </w:r>
      <w:proofErr w:type="gramStart"/>
      <w:r>
        <w:t>........................................</w:t>
      </w:r>
      <w:r>
        <w:t>,</w:t>
      </w:r>
      <w:proofErr w:type="gramEnd"/>
      <w:r>
        <w:t xml:space="preserve"> "Arapça dersi çerçevesinde öğrenci başarılarının analiz edilerek, başarılı olanların desteklenmesi ve henüz istenilen seviyeye ulaşamayan öğrenciler için ek çalışma</w:t>
      </w:r>
      <w:r>
        <w:t xml:space="preserve">lar yapılması gerektiğini" belirtti. Özel öğrencilerle ilgili olarak </w:t>
      </w:r>
      <w:proofErr w:type="gramStart"/>
      <w:r>
        <w:t>........................................</w:t>
      </w:r>
      <w:proofErr w:type="gramEnd"/>
      <w:r>
        <w:t>( Arapça Zümre Öğretmeni ), "İlk dönemde uygulanan bireyselleştirilmiş eğitim programlarının (BEP) olumlu sonuçlar verdiği ve bu programların devam ettirilmesinin gerekli old</w:t>
      </w:r>
      <w:r>
        <w:t>uğu görülmüştür" diyerek, bu programların sürdürülmesi gerektiğini vurguladı.</w:t>
      </w:r>
    </w:p>
    <w:p w14:paraId="2EADD606" w14:textId="63022F4E" w:rsidR="00D6738C" w:rsidRDefault="00DF07C0">
      <w:pPr>
        <w:jc w:val="both"/>
      </w:pPr>
      <w:r>
        <w:t xml:space="preserve">       </w:t>
      </w:r>
      <w:proofErr w:type="gramStart"/>
      <w:r>
        <w:t>........................................</w:t>
      </w:r>
      <w:r>
        <w:t>,</w:t>
      </w:r>
      <w:proofErr w:type="gramEnd"/>
      <w:r>
        <w:t xml:space="preserve"> "Öğrencilerin motivasyonunu artırmak için ödüllendirme sistemleri ve teşvik edici etkinliklerin planlanması kararlaştırıldı. Bireysel başarıların takdir edilm</w:t>
      </w:r>
      <w:r>
        <w:t xml:space="preserve">esi ve olumlu geri bildirimlerin verilmesi, öğrencilerin </w:t>
      </w:r>
      <w:proofErr w:type="gramStart"/>
      <w:r>
        <w:t>motivasyonunu</w:t>
      </w:r>
      <w:proofErr w:type="gramEnd"/>
      <w:r>
        <w:t xml:space="preserve"> artıracaktır" dedi. </w:t>
      </w:r>
      <w:proofErr w:type="gramStart"/>
      <w:r>
        <w:t>........................................</w:t>
      </w:r>
      <w:r>
        <w:t>,</w:t>
      </w:r>
      <w:proofErr w:type="gramEnd"/>
      <w:r>
        <w:t xml:space="preserve"> "Öğretmenlerin sürekli olarak geri bildirimlerde bulunması ve öğrencilerin gelişimlerini yakından takip etmeleri, başarılarını artırmak için önemlidir"</w:t>
      </w:r>
      <w:r>
        <w:t xml:space="preserve"> diyerek, bu konudaki çalışmaların önemine dikkat çekti.</w:t>
      </w:r>
    </w:p>
    <w:p w14:paraId="5DF869A3" w14:textId="049B39BA" w:rsidR="00D6738C" w:rsidRDefault="00DF07C0">
      <w:pPr>
        <w:jc w:val="both"/>
      </w:pPr>
      <w:r>
        <w:t xml:space="preserve">       </w:t>
      </w:r>
      <w:proofErr w:type="gramStart"/>
      <w:r>
        <w:t>........................................</w:t>
      </w:r>
      <w:r>
        <w:t>,</w:t>
      </w:r>
      <w:proofErr w:type="gramEnd"/>
      <w:r>
        <w:t xml:space="preserve"> "Öğrencilerin farklı öğrenme stillerine uygun ders materyalleri hazırlanması ve çeşitli öğretim yöntemlerinin uygulanması, başarıyı artırıcı faktörler arasında yer almaktadır. Gr</w:t>
      </w:r>
      <w:r>
        <w:t xml:space="preserve">up çalışmaları, projeler ve bireysel araştırma ödevleri ile öğrencilerin aktif öğrenme süreçlerine </w:t>
      </w:r>
      <w:proofErr w:type="gramStart"/>
      <w:r>
        <w:t>dahil</w:t>
      </w:r>
      <w:proofErr w:type="gramEnd"/>
      <w:r>
        <w:t xml:space="preserve"> edilmesi sağlanmalıdır" dedi.</w:t>
      </w:r>
    </w:p>
    <w:p w14:paraId="1DF97AAB" w14:textId="674799C7" w:rsidR="00D6738C" w:rsidRDefault="00DF07C0">
      <w:pPr>
        <w:jc w:val="both"/>
      </w:pPr>
      <w:r>
        <w:t xml:space="preserve">       </w:t>
      </w:r>
      <w:proofErr w:type="gramStart"/>
      <w:r>
        <w:t>........................................</w:t>
      </w:r>
      <w:proofErr w:type="gramEnd"/>
      <w:r>
        <w:t xml:space="preserve">( Arapça Zümre Öğretmeni ), "Ders içi etkinliklerde öğrencilerin katılımını artırmak için interaktif </w:t>
      </w:r>
      <w:r>
        <w:t xml:space="preserve">ve teknoloji destekli eğitim araçlarının kullanılması gerektiğini düşünüyorum" diye ekledi. </w:t>
      </w:r>
      <w:proofErr w:type="gramStart"/>
      <w:r>
        <w:t>........................................</w:t>
      </w:r>
      <w:r>
        <w:t>,</w:t>
      </w:r>
      <w:proofErr w:type="gramEnd"/>
      <w:r>
        <w:t xml:space="preserve"> "Öğrencilerin sosyal ve duygusal gelişimlerini desteklemek amacıyla rehberlik hizmetlerinin etkin bir şekilde kullanılması ve onların stres yönetimi, z</w:t>
      </w:r>
      <w:r>
        <w:t>aman yönetimi gibi beceriler kazanmalarına yardımcı olunmalıdır. Bu sayede öğrencilerimizin akademik başarılarının yanında genel yaşam becerileri de gelişmiş olur" diyerek genel bir değerlendirme yaptı.</w:t>
      </w:r>
    </w:p>
    <w:p w14:paraId="06E3AD8B" w14:textId="77777777" w:rsidR="00D6738C" w:rsidRDefault="00D6738C"/>
    <w:p w14:paraId="6785628B" w14:textId="77777777" w:rsidR="00D6738C" w:rsidRDefault="00DF07C0">
      <w:pPr>
        <w:numPr>
          <w:ilvl w:val="0"/>
          <w:numId w:val="4"/>
        </w:numPr>
        <w:jc w:val="both"/>
      </w:pPr>
      <w:r>
        <w:rPr>
          <w:b/>
          <w:bCs/>
        </w:rPr>
        <w:t xml:space="preserve">Disiplinler arası projelerin değerlendirilmesi ve </w:t>
      </w:r>
      <w:r>
        <w:rPr>
          <w:b/>
          <w:bCs/>
        </w:rPr>
        <w:t>planlaması</w:t>
      </w:r>
    </w:p>
    <w:p w14:paraId="03225F6B" w14:textId="77777777" w:rsidR="00D6738C" w:rsidRDefault="00D6738C"/>
    <w:p w14:paraId="58B33515" w14:textId="0C6B8C5D" w:rsidR="00D6738C" w:rsidRDefault="00DF07C0">
      <w:pPr>
        <w:jc w:val="both"/>
      </w:pPr>
      <w:r>
        <w:t xml:space="preserve">      Arapça Zümre Başkanı </w:t>
      </w:r>
      <w:proofErr w:type="gramStart"/>
      <w:r>
        <w:t>........................................</w:t>
      </w:r>
      <w:r>
        <w:t>,</w:t>
      </w:r>
      <w:proofErr w:type="gramEnd"/>
      <w:r>
        <w:t xml:space="preserve"> "Geçen dönem planlanan disiplinler arası etkinliklerin başarıyla uygulanması ve olumlu sonuçlar vermesi bizleri oldukça memnun etti" dedi. Arapça Zümre Başkanı, "Eylül ayında gerçekleştirilen 'Arap Dünyas</w:t>
      </w:r>
      <w:r>
        <w:t xml:space="preserve">ında Ülkeler ve Kültürler' etkinliğinde, öğrencilerimiz Arapça konuşulan ülkeleri araştırarak, bu ülkelerin kültürel özelliklerini ve toplumsal yapısını Arapça olarak sundular. Bu </w:t>
      </w:r>
      <w:r w:rsidR="0043194A">
        <w:t>süreçte</w:t>
      </w:r>
      <w:r>
        <w:t xml:space="preserve"> hem coğrafi bilgilerini hem de Arapça dil becerilerini geliştirdiler</w:t>
      </w:r>
      <w:r>
        <w:t xml:space="preserve">. Bu etkinlik, öğrencilerin kültürel farkındalıklarını artırmalarına ve sunum becerilerini geliştirmelerine yardımcı oldu" diyerek etkinliklerin amacına ulaştığını belirtti. Arapça Zümre Başkanı </w:t>
      </w:r>
      <w:proofErr w:type="gramStart"/>
      <w:r>
        <w:t>........................................</w:t>
      </w:r>
      <w:r>
        <w:t>,</w:t>
      </w:r>
      <w:proofErr w:type="gramEnd"/>
      <w:r>
        <w:t xml:space="preserve"> "Ekim ayında düzenlenen 'İslam Tarihi ve Arapça'</w:t>
      </w:r>
      <w:r>
        <w:t xml:space="preserve"> etkinliğinde, öğrenciler İslam tarihine dair önemli Arapça metinleri seçip </w:t>
      </w:r>
      <w:proofErr w:type="spellStart"/>
      <w:r w:rsidR="0043194A">
        <w:t>Türkçe‘ye</w:t>
      </w:r>
      <w:proofErr w:type="spellEnd"/>
      <w:r>
        <w:t xml:space="preserve"> çevirdiler. Bu süreçte, tarihsel bağlamı ve metinlerin dini içeriklerini öğrenerek hem tarih hem de Arapça dil becerilerini geliştirdiler. Kasım ayında gerçekleştirilen '</w:t>
      </w:r>
      <w:r>
        <w:t xml:space="preserve">İslam Bilim Tarihinde Öncü İsimler' etkinliğinde ise, öğrenciler İslam bilim tarihinde öne çıkan Arapça kaynakları ve bilim insanlarını araştırarak kısa Arapça sunumlar hazırladılar. Bu süreçte, hem bilimsel terimlerin Arapça kullanımını öğrendiler hem de </w:t>
      </w:r>
      <w:r>
        <w:t xml:space="preserve">bilim tarihine dair bilgi edindiler" dedi. Arapça Zümre Başkanı </w:t>
      </w:r>
      <w:proofErr w:type="gramStart"/>
      <w:r>
        <w:t>........................................</w:t>
      </w:r>
      <w:r>
        <w:t>,</w:t>
      </w:r>
      <w:proofErr w:type="gramEnd"/>
      <w:r>
        <w:t xml:space="preserve"> "Aralık ayında düzenlenen 'Arapça Sayılarla Problem Çözme' etkinliğinde, öğrenciler Arapça sayılar kullanarak matematiksel problemler çözdüler. Bu etkinlik, öğrencilerin matematik</w:t>
      </w:r>
      <w:r>
        <w:t>sel kavramları ve Arapça sayıları öğrenmelerine katkı sağladı. Ocak ayında gerçekleştirilen 'Arap Şiirlerinin İncelenmesi' etkinliğinde ise, öğrenciler ünlü Arap şairlerinden şiirler seçerek bu şiirleri analiz ettiler ve anlamlarını tartıştılar. Bu etkinli</w:t>
      </w:r>
      <w:r>
        <w:t>k, öğrencilerin Arap edebiyatını keşfetmelerine ve dilsel ifade becerilerini geliştirmelerine yardımcı oldu" diyerek etkinliklerin önemini vurguladı.</w:t>
      </w:r>
    </w:p>
    <w:p w14:paraId="6E083CB9" w14:textId="05A5BDC7" w:rsidR="00D6738C" w:rsidRDefault="00DF07C0">
      <w:pPr>
        <w:jc w:val="both"/>
      </w:pPr>
      <w:r>
        <w:t xml:space="preserve">       Arapça Zümre Başkanı </w:t>
      </w:r>
      <w:proofErr w:type="gramStart"/>
      <w:r>
        <w:t>........................................</w:t>
      </w:r>
      <w:r>
        <w:t>,</w:t>
      </w:r>
      <w:proofErr w:type="gramEnd"/>
      <w:r>
        <w:t xml:space="preserve"> "Geçen dönem gerçekleştirilen bu etkinliklerin olumlu sonuçlar verdiğini ve öğrencilerin farklı derslerde edindikleri bilgileri bir araya getirerek bütünsel bir öğrenme deneyimi yaşadıklarını görmek sevindiricidir. </w:t>
      </w:r>
      <w:r>
        <w:t xml:space="preserve">Disiplinler arası etkileşim, öğrencilerin farklı alanlarda kazandıkları bilgi ve </w:t>
      </w:r>
      <w:r>
        <w:lastRenderedPageBreak/>
        <w:t>becerileri birleştirerek daha derin ve anlamlı öğrenmelerini sağlar. Bu sayede öğrenciler, teorik bilgileri pratikte kullanma fırsatı bulurlar ve öğrenme süreçlerine daha akti</w:t>
      </w:r>
      <w:r>
        <w:t>f bir şekilde katılırlar. Bu dönemde de sene başı zümrede belirlediğimiz etkinlikleri uygulamaya devam edeceğiz" diye ekledi.</w:t>
      </w:r>
    </w:p>
    <w:p w14:paraId="3D218CEF" w14:textId="77777777" w:rsidR="00D6738C" w:rsidRDefault="00DF07C0">
      <w:pPr>
        <w:numPr>
          <w:ilvl w:val="0"/>
          <w:numId w:val="4"/>
        </w:numPr>
        <w:jc w:val="both"/>
      </w:pPr>
      <w:r>
        <w:rPr>
          <w:b/>
          <w:bCs/>
        </w:rPr>
        <w:t>Sosyal sorumluluk projelerinin ilerleme durumu ve yeni projeler</w:t>
      </w:r>
    </w:p>
    <w:p w14:paraId="4B28701C" w14:textId="77777777" w:rsidR="00D6738C" w:rsidRDefault="00D6738C"/>
    <w:p w14:paraId="6961C05B" w14:textId="1A359406" w:rsidR="00D6738C" w:rsidRDefault="00DF07C0">
      <w:pPr>
        <w:jc w:val="both"/>
      </w:pPr>
      <w:r>
        <w:t xml:space="preserve">      Arapça Dersi Zümre Başkanı </w:t>
      </w:r>
      <w:proofErr w:type="gramStart"/>
      <w:r>
        <w:t>........................................</w:t>
      </w:r>
      <w:r>
        <w:t>,</w:t>
      </w:r>
      <w:proofErr w:type="gramEnd"/>
      <w:r>
        <w:t xml:space="preserve"> "Sosyal sorumluluk </w:t>
      </w:r>
      <w:r>
        <w:t>projelerinin öğrencilerimiz üzerindeki olumlu etkilerini gözlemlemek bizler için oldukça sevindirici oldu" dedi. "Kasım ayında gerçekleştirdiğimiz Arapça Kitap Bağışı Kampanyası etkinliği, öğrencilerimizin Arapça okuma becerilerini geliştirmelerini ve kita</w:t>
      </w:r>
      <w:r>
        <w:t>p okuma alışkanlığı kazanmalarını sağladı. Bu proje, öğrencilerimizin paylaşım ve topluluk bilincini pekiştirdi" diye ekledi. Aralık ayında yapılan Arapça Mektup Arkadaşlığı etkinliği ile öğrencilerimiz, Arapça konuşulan ülkelerdeki yaşıtlarıyla mektup ark</w:t>
      </w:r>
      <w:r>
        <w:t>adaşı oldular. Bu süreçte, Arapça dil becerilerini geliştirdiler ve farklı kültürleri tanıma fırsatı buldular. Bu proje, öğrencilerimizin kültürel farkındalıklarını artırdı ve dil pratiği yapma imkânı sağladı.</w:t>
      </w:r>
    </w:p>
    <w:p w14:paraId="661D4942" w14:textId="3C80E424" w:rsidR="00D6738C" w:rsidRDefault="00DF07C0">
      <w:pPr>
        <w:jc w:val="both"/>
      </w:pPr>
      <w:r>
        <w:t xml:space="preserve">       Arapça Dersi Zümre Başkanı </w:t>
      </w:r>
      <w:proofErr w:type="gramStart"/>
      <w:r>
        <w:t>........................................</w:t>
      </w:r>
      <w:r>
        <w:t>,</w:t>
      </w:r>
      <w:proofErr w:type="gramEnd"/>
      <w:r>
        <w:t xml:space="preserve"> "Sosyal sorumluluk projelerinin öğrencilerimizin sadece akademik başarılarına değil, aynı zamanda kişisel ve sosyal gelişimlerine de büyük katkı sağladığını görmekteyiz" dedi. Bu kapsamda, </w:t>
      </w:r>
      <w:r w:rsidR="0043194A">
        <w:t>ocak</w:t>
      </w:r>
      <w:r>
        <w:t xml:space="preserve"> ayında yapılması planlanan Arapça Dil Atölyeleri Düzenleme pr</w:t>
      </w:r>
      <w:r>
        <w:t xml:space="preserve">ojesinin de belirlenen tarihlerde uygulanmasına devam edilecektir. Arapça Dersi Zümre Başkanı </w:t>
      </w:r>
      <w:proofErr w:type="gramStart"/>
      <w:r>
        <w:t>........................................</w:t>
      </w:r>
      <w:r>
        <w:t>,</w:t>
      </w:r>
      <w:proofErr w:type="gramEnd"/>
      <w:r>
        <w:t xml:space="preserve"> "Bu projeler, öğrencilerimizin topluma karşı duyarlılıklarını artırmakta ve onları aktif vatandaşlar olarak yetiştirmektedir. Öğrencilerimizin bu pro</w:t>
      </w:r>
      <w:r>
        <w:t>jelerde gösterdikleri katılım ve ilgi, projelerin ne kadar faydalı olduğunu ve amacına ulaştığını göstermektedir" dedi. Arapça Dersi Zümre Başkanı, "Öğrencilerimizin bu tür projelere aktif katılım göstermesi, onların özgüvenlerini artırmakta ve toplumsal s</w:t>
      </w:r>
      <w:r>
        <w:t>orumluluk bilincini güçlendirmektedir" diyerek, projelerin önemini vurguladı.</w:t>
      </w:r>
    </w:p>
    <w:p w14:paraId="0C905FE4" w14:textId="77777777" w:rsidR="00D6738C" w:rsidRDefault="00D6738C"/>
    <w:p w14:paraId="19BB6B6C" w14:textId="77777777" w:rsidR="00D6738C" w:rsidRDefault="00DF07C0">
      <w:pPr>
        <w:numPr>
          <w:ilvl w:val="0"/>
          <w:numId w:val="4"/>
        </w:numPr>
        <w:jc w:val="both"/>
      </w:pPr>
      <w:r>
        <w:rPr>
          <w:b/>
          <w:bCs/>
        </w:rPr>
        <w:t>Milli ve manevi değerlerin eğitimdeki yeri</w:t>
      </w:r>
    </w:p>
    <w:p w14:paraId="4614CD8C" w14:textId="77777777" w:rsidR="00D6738C" w:rsidRDefault="00D6738C"/>
    <w:p w14:paraId="271E605B" w14:textId="6D4BFEDE" w:rsidR="00D6738C" w:rsidRDefault="00DF07C0">
      <w:pPr>
        <w:jc w:val="both"/>
      </w:pPr>
      <w:r>
        <w:t xml:space="preserve">      Zümre Başkanı </w:t>
      </w:r>
      <w:proofErr w:type="gramStart"/>
      <w:r>
        <w:t>........................................</w:t>
      </w:r>
      <w:r>
        <w:t>,</w:t>
      </w:r>
      <w:proofErr w:type="gramEnd"/>
      <w:r>
        <w:t xml:space="preserve"> "Milli ve manevi değerlerin öğrencilere kazandırılmasının eğitimdeki önemi büyüktür" dedi. "İlk döne</w:t>
      </w:r>
      <w:r>
        <w:t xml:space="preserve">mde gerçekleştirilen etkinlikler ve çalışmaların olumlu sonuçlar verdiğini görmek bizler için sevindirici oldu. Öğrencilerimizin milli bayramlar ve önemli günlerde düzenlenen etkinliklere katılımları, milli ve manevi değerleri benimsemelerinde büyük katkı </w:t>
      </w:r>
      <w:r>
        <w:t>sağladı" diye ekledi.</w:t>
      </w:r>
    </w:p>
    <w:p w14:paraId="53635D7F" w14:textId="3C87468D" w:rsidR="00D6738C" w:rsidRDefault="00DF07C0">
      <w:pPr>
        <w:jc w:val="both"/>
      </w:pPr>
      <w:r>
        <w:t xml:space="preserve">       </w:t>
      </w:r>
      <w:proofErr w:type="gramStart"/>
      <w:r>
        <w:t>........................................</w:t>
      </w:r>
      <w:r>
        <w:t>,</w:t>
      </w:r>
      <w:proofErr w:type="gramEnd"/>
      <w:r>
        <w:t xml:space="preserve"> "Yeni dönemde de bu tür etkinliklerin düzenlenmesine ve öğrencilerin aktif katılımlarının sağlanmasına devam edilecektir. Milli bayramlar ve önemli günlerle ilgili olarak, derslerde öğrencilerin seviyelerine uygun</w:t>
      </w:r>
      <w:r>
        <w:t xml:space="preserve"> şekilde milli ve manevi değerlerle ilgili konulardan yeri geldikçe bahsedilecektir" dedi.</w:t>
      </w:r>
    </w:p>
    <w:p w14:paraId="2606B432" w14:textId="1D34C307" w:rsidR="00D6738C" w:rsidRDefault="00DF07C0">
      <w:pPr>
        <w:jc w:val="both"/>
      </w:pPr>
      <w:r>
        <w:t xml:space="preserve">       </w:t>
      </w:r>
      <w:proofErr w:type="gramStart"/>
      <w:r>
        <w:t>........................................</w:t>
      </w:r>
      <w:r>
        <w:t>,</w:t>
      </w:r>
      <w:proofErr w:type="gramEnd"/>
      <w:r>
        <w:t xml:space="preserve"> "Öğrencilerimize milli ve manevi değerleri kazandırırken, onların yaş seviyelerini dikkate alarak, anlayabilecekleri ve özümseyebilecekleri şekil</w:t>
      </w:r>
      <w:r>
        <w:t xml:space="preserve">de derslerimize entegre etmeliyiz" dedi. "Türk kültürü, tarihi ve değerlerine dair </w:t>
      </w:r>
      <w:proofErr w:type="gramStart"/>
      <w:r>
        <w:t>hikayeler</w:t>
      </w:r>
      <w:proofErr w:type="gramEnd"/>
      <w:r>
        <w:t>, anekdotlar ve örneklerle öğrencilerimizin bu konularda farkındalık kazanmalarını sağlamalıyız. Bu, onların milli kimliklerini güçlendirecek ve manevi değerleri be</w:t>
      </w:r>
      <w:r>
        <w:t xml:space="preserve">nimsemelerine yardımcı olacaktır" diye belirtti. </w:t>
      </w:r>
      <w:proofErr w:type="gramStart"/>
      <w:r>
        <w:t>........................................</w:t>
      </w:r>
      <w:r>
        <w:t>,</w:t>
      </w:r>
      <w:proofErr w:type="gramEnd"/>
      <w:r>
        <w:t xml:space="preserve"> "Ayrıca, milli ve manevi değerlerle ilgili sınıf içi ve okul genelinde yapılacak etkinlikler, öğrencilerimizin sosyal ve duygusal gelişimlerine de katkıda bulunacaktır. Okul ve sınıf panolarını</w:t>
      </w:r>
      <w:r>
        <w:t>n bu özel günlerle ilgili aktif olarak kullanılması gerekmektedir" dedi.</w:t>
      </w:r>
    </w:p>
    <w:p w14:paraId="6A3B9A95" w14:textId="77777777" w:rsidR="00D6738C" w:rsidRDefault="00D6738C"/>
    <w:p w14:paraId="0BA63DB8" w14:textId="77777777" w:rsidR="00D6738C" w:rsidRDefault="00DF07C0">
      <w:pPr>
        <w:numPr>
          <w:ilvl w:val="0"/>
          <w:numId w:val="4"/>
        </w:numPr>
        <w:jc w:val="both"/>
      </w:pPr>
      <w:r>
        <w:rPr>
          <w:b/>
          <w:bCs/>
        </w:rPr>
        <w:t>Eğitim materyalleri ve araç-gereç ihtiyaçlarının değerlendirilmesi</w:t>
      </w:r>
    </w:p>
    <w:p w14:paraId="039A6B6D" w14:textId="77777777" w:rsidR="00D6738C" w:rsidRDefault="00D6738C"/>
    <w:p w14:paraId="5617F52F" w14:textId="649C3BDB" w:rsidR="00D6738C" w:rsidRDefault="00DF07C0">
      <w:pPr>
        <w:jc w:val="both"/>
      </w:pPr>
      <w:r>
        <w:t xml:space="preserve">      Arapça Zümre Başkanı </w:t>
      </w:r>
      <w:proofErr w:type="gramStart"/>
      <w:r>
        <w:t>........................................</w:t>
      </w:r>
      <w:r>
        <w:t>,</w:t>
      </w:r>
      <w:proofErr w:type="gramEnd"/>
      <w:r>
        <w:t xml:space="preserve"> "Arapça için eğitim materyalleri ve araç-gereç ihtiyaçlarının değerlendiri</w:t>
      </w:r>
      <w:r>
        <w:t>lmesi konusunda ilk dönemde okul idaresi, öğrencilerimizin ihtiyaç duyduğu materyal ve gereçleri zamanında karşılayarak, eğitim süreçlerinin aksamadan devam etmesini sağlamıştır" diyerek, okul idaresinin bu konudaki desteğinin önemini vurguladı.</w:t>
      </w:r>
    </w:p>
    <w:p w14:paraId="7025FBF1" w14:textId="6D45D8FB" w:rsidR="00D6738C" w:rsidRDefault="00DF07C0">
      <w:pPr>
        <w:jc w:val="both"/>
      </w:pPr>
      <w:r>
        <w:t xml:space="preserve">       </w:t>
      </w:r>
      <w:proofErr w:type="gramStart"/>
      <w:r>
        <w:t>........................................</w:t>
      </w:r>
      <w:proofErr w:type="gramEnd"/>
      <w:r>
        <w:t xml:space="preserve">( Arapça Zümre Öğretmeni ), "Bu dönem itibariyle, şu ana kadar belirlenmiş herhangi bir ek ihtiyaç bulunmamaktadır. Ancak, ilerleyen dönemlerde yeni ihtiyaçlar ortaya çıkabilir" diye ekledi. "Bu tür durumlarda, okul idaresi ile veli </w:t>
      </w:r>
      <w:r w:rsidR="0043194A">
        <w:t>iş birliğinin</w:t>
      </w:r>
      <w:r>
        <w:t xml:space="preserve"> büyük önem taşıdığını belirtmek isterim. Velilerimizin desteği, öğrencilerimizin eğitim süreçlerini daha da iyileştirecektir" dedi.</w:t>
      </w:r>
    </w:p>
    <w:p w14:paraId="7C3F2DA8" w14:textId="21F7770F" w:rsidR="00D6738C" w:rsidRDefault="00DF07C0">
      <w:pPr>
        <w:jc w:val="both"/>
      </w:pPr>
      <w:r>
        <w:t xml:space="preserve">       Arapça Zümre Başkanı </w:t>
      </w:r>
      <w:proofErr w:type="gramStart"/>
      <w:r>
        <w:t>........................................</w:t>
      </w:r>
      <w:r>
        <w:t>,</w:t>
      </w:r>
      <w:proofErr w:type="gramEnd"/>
      <w:r>
        <w:t xml:space="preserve"> "Eğitim materyalleri ve araç-gereçlerin temininde, okul idaresi ve veliler ile sür</w:t>
      </w:r>
      <w:r>
        <w:t>ekli iletişim halinde olmak ve iş birliği yapmak, öğrencilerimizin eğitimde en iyi imkanlara sahip olmasını sağlayacaktır. Bu iş birliği, eğitim kalitesini artırmak ve öğrencilerimizin ihtiyaçlarını zamanında karşılamak açısından büyük önem taşımaktadır" d</w:t>
      </w:r>
      <w:r>
        <w:t>edi.</w:t>
      </w:r>
    </w:p>
    <w:p w14:paraId="1EC76F75" w14:textId="77777777" w:rsidR="00D6738C" w:rsidRDefault="00D6738C"/>
    <w:p w14:paraId="640BA4DB" w14:textId="77777777" w:rsidR="00D6738C" w:rsidRDefault="00DF07C0">
      <w:pPr>
        <w:numPr>
          <w:ilvl w:val="0"/>
          <w:numId w:val="4"/>
        </w:numPr>
        <w:jc w:val="both"/>
      </w:pPr>
      <w:r>
        <w:rPr>
          <w:b/>
          <w:bCs/>
        </w:rPr>
        <w:lastRenderedPageBreak/>
        <w:t>Veli toplantılarının değerlendirilmesi ve yeni dönem için planlanması</w:t>
      </w:r>
    </w:p>
    <w:p w14:paraId="480CE706" w14:textId="58F06C7D" w:rsidR="00D6738C" w:rsidRDefault="00DF07C0">
      <w:pPr>
        <w:jc w:val="both"/>
      </w:pPr>
      <w:r>
        <w:t xml:space="preserve">      Arapça Zümre Başkanı </w:t>
      </w:r>
      <w:proofErr w:type="gramStart"/>
      <w:r>
        <w:t>........................................</w:t>
      </w:r>
      <w:r>
        <w:t>,</w:t>
      </w:r>
      <w:proofErr w:type="gramEnd"/>
      <w:r>
        <w:t xml:space="preserve"> "Eylül ve </w:t>
      </w:r>
      <w:r w:rsidR="0043194A">
        <w:t>aralık</w:t>
      </w:r>
      <w:r>
        <w:t xml:space="preserve"> aylarında yapılan Arapça zümresi veli toplantılarının verimli geçtiği belirtildi. Şubat ve Nisan aylarında yapılacak veli t</w:t>
      </w:r>
      <w:r>
        <w:t xml:space="preserve">oplantılarının tarihleri toplantıya yakın bir tarihte şartlara göre belirlenecektir. Bu toplantılarda ilk dönemin genel değerlendirmesi, ders durumu, katılımları, ev </w:t>
      </w:r>
      <w:r w:rsidR="0043194A">
        <w:t>ödevleri</w:t>
      </w:r>
      <w:r>
        <w:t xml:space="preserve"> ve derslerdeki akran ilişkileri gibi konuların ele alınması planlandı" dedi. </w:t>
      </w:r>
      <w:proofErr w:type="gramStart"/>
      <w:r>
        <w:t>........................................</w:t>
      </w:r>
      <w:r>
        <w:t>,</w:t>
      </w:r>
      <w:proofErr w:type="gramEnd"/>
      <w:r>
        <w:t xml:space="preserve"> "Veli katılımının artırılması amacıyla okul idaresi ile iş birliği içinde bilgilendirme mektupları ve SMS hatırlatmalarının yapılmasına karar verildi" diyerek, bu konuda yapılacak çalışmaları belirtti.</w:t>
      </w:r>
    </w:p>
    <w:p w14:paraId="320799B6" w14:textId="0E1D16B3" w:rsidR="00D6738C" w:rsidRDefault="00DF07C0">
      <w:pPr>
        <w:jc w:val="both"/>
      </w:pPr>
      <w:r>
        <w:t xml:space="preserve">       Arapça Zümre Başkanı </w:t>
      </w:r>
      <w:proofErr w:type="gramStart"/>
      <w:r>
        <w:t>........................................</w:t>
      </w:r>
      <w:r>
        <w:t>,</w:t>
      </w:r>
      <w:proofErr w:type="gramEnd"/>
      <w:r>
        <w:t xml:space="preserve"> "Ve</w:t>
      </w:r>
      <w:r>
        <w:t xml:space="preserve">li toplantıları, öğrencilerin gelişimi açısından büyük önem taşımaktadır. Velilerin eğitim sürecine aktif katılımını sağlamak için bu toplantıların düzenli olarak yapılması gerekmektedir" dedi. </w:t>
      </w:r>
      <w:proofErr w:type="gramStart"/>
      <w:r>
        <w:t>........................................</w:t>
      </w:r>
      <w:r>
        <w:t>,</w:t>
      </w:r>
      <w:proofErr w:type="gramEnd"/>
      <w:r>
        <w:t xml:space="preserve"> "Velilere, öğrencilerin gelişimi ve başarıları h</w:t>
      </w:r>
      <w:r>
        <w:t>akkında düzenli olarak geri bildirim verilmesi, onların sürece dahil olmalarını ve destek vermelerini sağlar" diyerek, bu konuda yapılacak çalışmaları belirtti.</w:t>
      </w:r>
    </w:p>
    <w:p w14:paraId="68A0AE5C" w14:textId="77777777" w:rsidR="00D6738C" w:rsidRDefault="00D6738C"/>
    <w:p w14:paraId="774DF80E" w14:textId="77777777" w:rsidR="00D6738C" w:rsidRDefault="00DF07C0">
      <w:pPr>
        <w:numPr>
          <w:ilvl w:val="0"/>
          <w:numId w:val="4"/>
        </w:numPr>
        <w:jc w:val="both"/>
      </w:pPr>
      <w:r>
        <w:rPr>
          <w:b/>
          <w:bCs/>
        </w:rPr>
        <w:t>İş sağlığı ve güvenliği tedbirlerinin gözden geçirilmesi</w:t>
      </w:r>
    </w:p>
    <w:p w14:paraId="05321BDD" w14:textId="77777777" w:rsidR="00D6738C" w:rsidRDefault="00D6738C"/>
    <w:p w14:paraId="6E639A9D" w14:textId="02A59987" w:rsidR="00D6738C" w:rsidRDefault="00DF07C0">
      <w:pPr>
        <w:jc w:val="both"/>
      </w:pPr>
      <w:r>
        <w:t xml:space="preserve">      Arapça Zümre Başkanı </w:t>
      </w:r>
      <w:proofErr w:type="gramStart"/>
      <w:r>
        <w:t>........................................</w:t>
      </w:r>
      <w:r>
        <w:t>,</w:t>
      </w:r>
      <w:proofErr w:type="gramEnd"/>
      <w:r>
        <w:t xml:space="preserve"> "İlk dönemde uygulanan iş sağlığı ve güvenliği tedbirlerinin devam ettirilmesinin önemi büyük. Bu konuda alınan önlemlerin devam ettirilmesi ve düzenli kontrollerin yapılması gerekmektedir" dedi. </w:t>
      </w:r>
      <w:proofErr w:type="gramStart"/>
      <w:r>
        <w:t>........................................</w:t>
      </w:r>
      <w:proofErr w:type="gramEnd"/>
      <w:r>
        <w:t>( Arapça Zümre Öğretmeni ), "Elektrik aksam</w:t>
      </w:r>
      <w:r>
        <w:t>larının kontrolü, acil durum çıkışlarının erişilebilirliği ve yangın söndürücülerin düzenli kontrollerine devam edilmesi gibi konuların titizlikle takip gerektirdiğini" hatırlattı.</w:t>
      </w:r>
    </w:p>
    <w:p w14:paraId="7E2F751D" w14:textId="521770A2" w:rsidR="00D6738C" w:rsidRDefault="00DF07C0">
      <w:pPr>
        <w:jc w:val="both"/>
      </w:pPr>
      <w:r>
        <w:t xml:space="preserve">       </w:t>
      </w:r>
      <w:proofErr w:type="gramStart"/>
      <w:r>
        <w:t>........................................</w:t>
      </w:r>
      <w:r>
        <w:t>,</w:t>
      </w:r>
      <w:proofErr w:type="gramEnd"/>
      <w:r>
        <w:t xml:space="preserve"> "Öğrencilerin ve personelin güvenliği için alınan tüm ö</w:t>
      </w:r>
      <w:r>
        <w:t xml:space="preserve">nlemlerin eksiksiz uygulanması ve olası risklerin zamanında tespit edilip önlenmesi gerekmektedir" dedi. </w:t>
      </w:r>
      <w:proofErr w:type="gramStart"/>
      <w:r>
        <w:t>........................................</w:t>
      </w:r>
      <w:r>
        <w:t>,</w:t>
      </w:r>
      <w:proofErr w:type="gramEnd"/>
      <w:r>
        <w:t xml:space="preserve"> "İş sağlığı ve güvenliği konusunda tüm personelin bilinçlendirilmesi ve bu konuda eğitimlerin verilmesi önemlidir" diyerek, bu konuda yap</w:t>
      </w:r>
      <w:r>
        <w:t>ılacak çalışmaları belirtti.</w:t>
      </w:r>
    </w:p>
    <w:p w14:paraId="7DACD1F1" w14:textId="77777777" w:rsidR="00D6738C" w:rsidRDefault="00D6738C"/>
    <w:p w14:paraId="69FF06DB" w14:textId="77777777" w:rsidR="00D6738C" w:rsidRDefault="00DF07C0">
      <w:pPr>
        <w:numPr>
          <w:ilvl w:val="0"/>
          <w:numId w:val="4"/>
        </w:numPr>
        <w:jc w:val="both"/>
      </w:pPr>
      <w:r>
        <w:rPr>
          <w:b/>
          <w:bCs/>
        </w:rPr>
        <w:t xml:space="preserve">Eğitim teknolojilerinin kullanımı ve </w:t>
      </w:r>
      <w:proofErr w:type="gramStart"/>
      <w:r>
        <w:rPr>
          <w:b/>
          <w:bCs/>
        </w:rPr>
        <w:t>entegrasyonu</w:t>
      </w:r>
      <w:proofErr w:type="gramEnd"/>
    </w:p>
    <w:p w14:paraId="77B6E695" w14:textId="77777777" w:rsidR="00D6738C" w:rsidRDefault="00D6738C"/>
    <w:p w14:paraId="3EB8D8F7" w14:textId="4D891BD1" w:rsidR="00D6738C" w:rsidRDefault="00DF07C0">
      <w:pPr>
        <w:jc w:val="both"/>
      </w:pPr>
      <w:r>
        <w:t xml:space="preserve">      Arapça Zümre Başkanı </w:t>
      </w:r>
      <w:proofErr w:type="gramStart"/>
      <w:r>
        <w:t>........................................</w:t>
      </w:r>
      <w:r>
        <w:t>,</w:t>
      </w:r>
      <w:proofErr w:type="gramEnd"/>
      <w:r>
        <w:t xml:space="preserve"> "İlk dönemde eğitim teknolojilerinin kullanımında olumlu sonuçlar alındığı belirtildi. Yeni dönemde Arapça dersi için teknoloji kullanımının daha da artırılması ve derslere </w:t>
      </w:r>
      <w:proofErr w:type="gramStart"/>
      <w:r>
        <w:t>entegrasyonunun</w:t>
      </w:r>
      <w:proofErr w:type="gramEnd"/>
      <w:r>
        <w:t xml:space="preserve"> sağlanması gerektiği vurgul</w:t>
      </w:r>
      <w:r>
        <w:t xml:space="preserve">andı" dedi. </w:t>
      </w:r>
      <w:proofErr w:type="gramStart"/>
      <w:r>
        <w:t>........................................</w:t>
      </w:r>
      <w:r>
        <w:t>,</w:t>
      </w:r>
      <w:proofErr w:type="gramEnd"/>
      <w:r>
        <w:t xml:space="preserve"> "Öğretmenlerin bu konuda sürekli olarak bilgilendirilmesi ve bilgi paylaşımının devam ettirilmesi kararlaştırıldı" diyerek ekledi.</w:t>
      </w:r>
    </w:p>
    <w:p w14:paraId="546858DE" w14:textId="468C0A1E" w:rsidR="00D6738C" w:rsidRDefault="00DF07C0">
      <w:pPr>
        <w:jc w:val="both"/>
      </w:pPr>
      <w:r>
        <w:t xml:space="preserve">       </w:t>
      </w:r>
      <w:proofErr w:type="gramStart"/>
      <w:r>
        <w:t>........................................</w:t>
      </w:r>
      <w:proofErr w:type="gramEnd"/>
      <w:r>
        <w:t>( Arapça Zümre Öğretmeni ), "Eğitim teknolojilerinin etkin kullanımı, öğrencile</w:t>
      </w:r>
      <w:r>
        <w:t xml:space="preserve">rin öğrenme süreçlerini daha verimli hale getirir. Bu nedenle bakanlığın hazırladığı EBA gibi platformların ve aktif teknoloji kullanımının artırılması ve derslere </w:t>
      </w:r>
      <w:proofErr w:type="gramStart"/>
      <w:r>
        <w:t>entegrasyonunun</w:t>
      </w:r>
      <w:proofErr w:type="gramEnd"/>
      <w:r>
        <w:t xml:space="preserve"> sağlanması önemlidir" dedi. </w:t>
      </w:r>
      <w:proofErr w:type="gramStart"/>
      <w:r>
        <w:t>........................................</w:t>
      </w:r>
      <w:r>
        <w:t>,</w:t>
      </w:r>
      <w:proofErr w:type="gramEnd"/>
      <w:r>
        <w:t xml:space="preserve"> "Öğretmenlerin teknoloji kullanım </w:t>
      </w:r>
      <w:r>
        <w:t>becerilerinin geliştirilmesi için hizmet içi eğitimlere katılımın teşvik edilmesi önemlidir" diye belirtti.</w:t>
      </w:r>
    </w:p>
    <w:p w14:paraId="42260E05" w14:textId="77777777" w:rsidR="00D6738C" w:rsidRDefault="00D6738C"/>
    <w:p w14:paraId="48F4B9B2" w14:textId="77777777" w:rsidR="00D6738C" w:rsidRDefault="00DF07C0">
      <w:pPr>
        <w:numPr>
          <w:ilvl w:val="0"/>
          <w:numId w:val="4"/>
        </w:numPr>
        <w:jc w:val="both"/>
      </w:pPr>
      <w:r>
        <w:rPr>
          <w:b/>
          <w:bCs/>
        </w:rPr>
        <w:t>Dilek ve temenniler</w:t>
      </w:r>
    </w:p>
    <w:p w14:paraId="6F84C05F" w14:textId="77777777" w:rsidR="00D6738C" w:rsidRDefault="00D6738C"/>
    <w:p w14:paraId="52D4ED21" w14:textId="2FF86F86" w:rsidR="00D6738C" w:rsidRDefault="00DF07C0">
      <w:pPr>
        <w:jc w:val="both"/>
      </w:pPr>
      <w:r>
        <w:t xml:space="preserve">      Arapça Zümre Başkanı </w:t>
      </w:r>
      <w:proofErr w:type="gramStart"/>
      <w:r>
        <w:t>........................................</w:t>
      </w:r>
      <w:r>
        <w:t>,</w:t>
      </w:r>
      <w:proofErr w:type="gramEnd"/>
      <w:r>
        <w:t xml:space="preserve"> ''2025-2026 Eğitim Öğretim Yılı 2. Döneminin ülkemiz, öğrencilerimiz ve Arapça zümremi</w:t>
      </w:r>
      <w:r>
        <w:t>z için hayırlı olmasını diledi. Ülkemizin ve gençlerimizin geleceği için büyük bir azim ve kararlılıkla çalışmaya devam edeceğimizi belirtmek isterim. Öğrencilerimizin başarılarını artırmak, onların milli ve manevi değerlerle donanmış bireyler olarak yetiş</w:t>
      </w:r>
      <w:r>
        <w:t>melerini sağlamak hepimizin ortak hedefidir. Bu süreçte, öğretmenlerimizin özverili çalışmaları ve velilerimizin desteği ile eğitimde en yüksek standartları yakalayacağımıza inanıyorum. Hep birlikte başarılı ve verimli bir dönem geçirmeyi temenni ediyorum"</w:t>
      </w:r>
      <w:r>
        <w:t xml:space="preserve"> dedi. Ve toplantıyı sonlandırdı.</w:t>
      </w:r>
    </w:p>
    <w:p w14:paraId="4D99E520" w14:textId="77777777" w:rsidR="00D6738C" w:rsidRDefault="00D6738C"/>
    <w:p w14:paraId="78DF62E3" w14:textId="77777777" w:rsidR="00D6738C" w:rsidRDefault="00DF07C0">
      <w:pPr>
        <w:jc w:val="center"/>
      </w:pPr>
      <w:r>
        <w:rPr>
          <w:b/>
          <w:bCs/>
        </w:rPr>
        <w:t>ALINAN KARARLAR</w:t>
      </w:r>
    </w:p>
    <w:p w14:paraId="2CE1948E" w14:textId="77777777" w:rsidR="00D6738C" w:rsidRDefault="00D6738C"/>
    <w:p w14:paraId="083DA192" w14:textId="77777777" w:rsidR="00D6738C" w:rsidRDefault="00DF07C0">
      <w:pPr>
        <w:numPr>
          <w:ilvl w:val="0"/>
          <w:numId w:val="5"/>
        </w:numPr>
        <w:jc w:val="both"/>
      </w:pPr>
      <w:r>
        <w:t>İlk dönemde alınan kararların aynı disiplin ile uygulanmasına, yapılan planlamaların gözden geçirilmesine ve gerekli güncellemelerin yapılmasına, eğitim kalitesini artırmaya yönelik tüm çabaların devam et</w:t>
      </w:r>
      <w:r>
        <w:t>tirilmesine,</w:t>
      </w:r>
    </w:p>
    <w:p w14:paraId="3F6C127D" w14:textId="77777777" w:rsidR="00D6738C" w:rsidRDefault="00DF07C0">
      <w:pPr>
        <w:numPr>
          <w:ilvl w:val="0"/>
          <w:numId w:val="5"/>
        </w:numPr>
        <w:jc w:val="both"/>
      </w:pPr>
      <w:r>
        <w:t xml:space="preserve">Mevzuattaki yenilik ve değişikliklerin sürekli olarak takip edilmesine, yeni gelen emir, genelge ve tebliğlerin dikkatlice incelenmesine, "Yeni Maarif Model" </w:t>
      </w:r>
      <w:proofErr w:type="gramStart"/>
      <w:r>
        <w:t>vizyonu</w:t>
      </w:r>
      <w:proofErr w:type="gramEnd"/>
      <w:r>
        <w:t xml:space="preserve"> çerçevesinde yapılan çalışmaların devam etmesine, ölçme ve değerlendirme uygu</w:t>
      </w:r>
      <w:r>
        <w:t xml:space="preserve">lamalarında yapılan değişikliklere uyum sağlanmasına, öğretmenler arasında düzenli bilgi </w:t>
      </w:r>
      <w:r>
        <w:lastRenderedPageBreak/>
        <w:t>paylaşımı ve iş birliğinin teşvik edilmesine, yeni uygulamaların etkili bir şekilde hayata geçirilmesi için öğretmenlerin sürekli bilgilendirilmesine ve okul idaresini</w:t>
      </w:r>
      <w:r>
        <w:t>n yaptığı bilgilendirmelerin titizlikle takip edilmesine</w:t>
      </w:r>
    </w:p>
    <w:p w14:paraId="4558C672" w14:textId="54A28329" w:rsidR="00941067" w:rsidRPr="00941067" w:rsidRDefault="00941067" w:rsidP="00941067">
      <w:pPr>
        <w:pStyle w:val="ListeParagraf"/>
        <w:numPr>
          <w:ilvl w:val="0"/>
          <w:numId w:val="5"/>
        </w:numPr>
        <w:rPr>
          <w:b/>
          <w:bCs/>
        </w:rPr>
      </w:pPr>
      <w:bookmarkStart w:id="3" w:name="_Hlk188964207"/>
      <w:r>
        <w:t xml:space="preserve">Maarif model ile birlikte gelen yeni çerçeve programlara adapte olunmasına, açılan eğitimlere </w:t>
      </w:r>
      <w:proofErr w:type="spellStart"/>
      <w:r>
        <w:t>katılınmasına</w:t>
      </w:r>
      <w:proofErr w:type="spellEnd"/>
      <w:r>
        <w:t>,</w:t>
      </w:r>
      <w:bookmarkEnd w:id="3"/>
    </w:p>
    <w:p w14:paraId="300E24F2" w14:textId="77777777" w:rsidR="00D6738C" w:rsidRDefault="00DF07C0">
      <w:pPr>
        <w:numPr>
          <w:ilvl w:val="0"/>
          <w:numId w:val="5"/>
        </w:numPr>
        <w:jc w:val="both"/>
      </w:pPr>
      <w:proofErr w:type="gramStart"/>
      <w:r>
        <w:t>İkinci dönem işlenecek konuların ve planların gözden geçirilmesine, sene başında müfredata</w:t>
      </w:r>
      <w:r>
        <w:t xml:space="preserve"> göre hazırlanan planların aynen uygulanmasına, müfredatın öğrencilerimizin gelişimine uygun olarak düzenlenmiş olmasının yanı sıra, seviye farkı oluşan öğrenciler için esnek çalışmalar yapılmasına, planların düzenli olarak gözden geçirilerek eksikliklerin</w:t>
      </w:r>
      <w:r>
        <w:t xml:space="preserve"> ve geliştirilmesi gereken noktaların belirlenmesine, öğretmenler arasında iş birliği ve bilgi paylaşımının devam etmesine,</w:t>
      </w:r>
      <w:proofErr w:type="gramEnd"/>
    </w:p>
    <w:p w14:paraId="29AC2218" w14:textId="77777777" w:rsidR="00D6738C" w:rsidRDefault="00DF07C0">
      <w:pPr>
        <w:numPr>
          <w:ilvl w:val="0"/>
          <w:numId w:val="5"/>
        </w:numPr>
        <w:jc w:val="both"/>
      </w:pPr>
      <w:r>
        <w:t>Öğrenci başarılarının analizi yapılarak, başarılı öğrencilerin desteklenmesine ve istenilen seviyeye gelemeyen öğrenciler için ek ça</w:t>
      </w:r>
      <w:r>
        <w:t xml:space="preserve">lışmalar yapılmasına, bireyselleştirilmiş eğitim programlarının (BEP) devam ettirilmesine, öğrencilerin </w:t>
      </w:r>
      <w:proofErr w:type="gramStart"/>
      <w:r>
        <w:t>motivasyonunu</w:t>
      </w:r>
      <w:proofErr w:type="gramEnd"/>
      <w:r>
        <w:t xml:space="preserve"> artırmak amacıyla ödüllendirme sistemlerinin ve teşvik edici etkinliklerin planlanmasına, farklı öğrenme stillerine uygun ders materyaller</w:t>
      </w:r>
      <w:r>
        <w:t>inin hazırlanmasına ve çeşitli öğretim yöntemlerinin uygulanmasına, rehberlik hizmetlerinin etkin bir şekilde kullanılması ve öğrencilerin stres yönetimi, zaman yönetimi gibi beceriler kazanmalarına yardımcı olunmasına,</w:t>
      </w:r>
    </w:p>
    <w:p w14:paraId="4BA4C5D0" w14:textId="77777777" w:rsidR="00D6738C" w:rsidRDefault="00DF07C0">
      <w:pPr>
        <w:numPr>
          <w:ilvl w:val="0"/>
          <w:numId w:val="5"/>
        </w:numPr>
        <w:jc w:val="both"/>
      </w:pPr>
      <w:r>
        <w:t>Geçen dönemde başarıyla uygulanan di</w:t>
      </w:r>
      <w:r>
        <w:t>siplinler arası etkinliklerin olumlu sonuçlar vermesi nedeniyle, bu etkinliklerin devam ettirilmesine ve yeni etkinliklerin de aynı yaklaşımla planlanarak uygulanmasına,</w:t>
      </w:r>
    </w:p>
    <w:p w14:paraId="0B45A744" w14:textId="77777777" w:rsidR="00D6738C" w:rsidRDefault="00DF07C0">
      <w:pPr>
        <w:numPr>
          <w:ilvl w:val="0"/>
          <w:numId w:val="5"/>
        </w:numPr>
        <w:jc w:val="both"/>
      </w:pPr>
      <w:r>
        <w:t>Sosyal sorumluluk projelerini, öğrencilerimizin manevi değerlerini pekiştirmeleri, sos</w:t>
      </w:r>
      <w:r>
        <w:t>yal ve duygusal gelişimlerine katkıda bulunmaları ve topluma karşı duyarlılıklarını artırmaları amacıyla yeni dönemde devam ettirilmesine,</w:t>
      </w:r>
    </w:p>
    <w:p w14:paraId="0A2E81FF" w14:textId="77777777" w:rsidR="00D6738C" w:rsidRDefault="00DF07C0">
      <w:pPr>
        <w:numPr>
          <w:ilvl w:val="0"/>
          <w:numId w:val="5"/>
        </w:numPr>
        <w:jc w:val="both"/>
      </w:pPr>
      <w:r>
        <w:t>Milli ve manevi değerlerin öğrencilere kazandırılması amacıyla, ilk dönemde yapılan etkinliklerin olumlu sonuçlar ver</w:t>
      </w:r>
      <w:r>
        <w:t>mesi nedeniyle, yeni dönemde de bu tür etkinliklerin devam ettirilmesine, derslerde öğrencilerin seviyelerine uygun şekilde milli ve manevi değerlere yer verilmesine, okul ve sınıf panolarının bu özel günlerle ilgili aktif olarak kullanılmasına,</w:t>
      </w:r>
    </w:p>
    <w:p w14:paraId="353DC025" w14:textId="77777777" w:rsidR="00D6738C" w:rsidRDefault="00DF07C0">
      <w:pPr>
        <w:numPr>
          <w:ilvl w:val="0"/>
          <w:numId w:val="5"/>
        </w:numPr>
        <w:jc w:val="both"/>
      </w:pPr>
      <w:r>
        <w:t>Dönem itib</w:t>
      </w:r>
      <w:r>
        <w:t xml:space="preserve">ariyle belirlenmiş herhangi bir ek ihtiyaç bulunmamakla birlikte, ilerleyen dönemlerde ortaya çıkabilecek ihtiyaçların okul idaresi ve velilerle iş birliği yapılarak karşılanmasına, sürekli iletişim halinde olunarak öğrencilerimizin eğitimde en iyi </w:t>
      </w:r>
      <w:proofErr w:type="gramStart"/>
      <w:r>
        <w:t>imkanla</w:t>
      </w:r>
      <w:r>
        <w:t>ra</w:t>
      </w:r>
      <w:proofErr w:type="gramEnd"/>
      <w:r>
        <w:t xml:space="preserve"> sahip olmasının sağlanmasına,</w:t>
      </w:r>
    </w:p>
    <w:p w14:paraId="1D01213D" w14:textId="77777777" w:rsidR="00D6738C" w:rsidRDefault="00DF07C0">
      <w:pPr>
        <w:numPr>
          <w:ilvl w:val="0"/>
          <w:numId w:val="5"/>
        </w:numPr>
        <w:jc w:val="both"/>
      </w:pPr>
      <w:r>
        <w:t>Veli toplantılarının düzenli olarak yapılmasına, veli katılımının artırılması amacıyla bilgilendirme mektupları ve SMS hatırlatmalarının yapılmasına, toplantılarda ders durumu ve akran ilişkileri gibi konuların ele alınması</w:t>
      </w:r>
      <w:r>
        <w:t>na, velilere öğrencilerin gelişimi ve başarıları hakkında düzenli olarak geri bildirim verilmesine</w:t>
      </w:r>
    </w:p>
    <w:p w14:paraId="4F64D3D0" w14:textId="77777777" w:rsidR="00D6738C" w:rsidRDefault="00DF07C0">
      <w:pPr>
        <w:numPr>
          <w:ilvl w:val="0"/>
          <w:numId w:val="5"/>
        </w:numPr>
        <w:jc w:val="both"/>
      </w:pPr>
      <w:proofErr w:type="gramStart"/>
      <w:r>
        <w:t>İlk dönemde uygulanan iş sağlığı ve güvenliği tedbirlerinin öneminin büyük olduğu belirlenmiş ve bu tedbirlerin devam ettirilmesine, düzenli kontrollerin yap</w:t>
      </w:r>
      <w:r>
        <w:t>ılmasına, elektrik aksamlarının kontrolü, acil durum çıkışlarının erişilebilirliği ve yangın söndürücülerin düzenli kontrollerine devam edilmesine, öğrencilerin ve personelin güvenliği için alınan tüm önlemlerin eksiksiz uygulanmasına, olası risklerin zama</w:t>
      </w:r>
      <w:r>
        <w:t>nında tespit edilip idareye bildirilmesine,</w:t>
      </w:r>
      <w:proofErr w:type="gramEnd"/>
    </w:p>
    <w:p w14:paraId="6A1EA44F" w14:textId="77777777" w:rsidR="00D6738C" w:rsidRDefault="00DF07C0">
      <w:pPr>
        <w:numPr>
          <w:ilvl w:val="0"/>
          <w:numId w:val="5"/>
        </w:numPr>
        <w:jc w:val="both"/>
      </w:pPr>
      <w:r>
        <w:t xml:space="preserve">İlk dönemde eğitim teknolojilerinin kullanımında olumlu sonuçlar alınması nedeniyle, yeni dönemde teknoloji kullanımının artırılmasına ve derslere </w:t>
      </w:r>
      <w:proofErr w:type="gramStart"/>
      <w:r>
        <w:t>entegrasyonunun</w:t>
      </w:r>
      <w:proofErr w:type="gramEnd"/>
      <w:r>
        <w:t xml:space="preserve"> sağlanmasına, öğretmenlerin sürekli olarak bilgil</w:t>
      </w:r>
      <w:r>
        <w:t>endirilmesine ve bilgi paylaşımının devam ettirilmesine, EBA gibi platformların ve aktif teknoloji kullanımının derslere entegrasyonunun sağlanmasına, öğretmenlerin teknoloji kullanım becerilerinin geliştirilmesi için hizmet içi eğitimlere katılımın teşvik</w:t>
      </w:r>
      <w:r>
        <w:t xml:space="preserve"> edilmesine,</w:t>
      </w:r>
    </w:p>
    <w:p w14:paraId="34924B0F" w14:textId="77777777" w:rsidR="00D6738C" w:rsidRDefault="00D6738C"/>
    <w:p w14:paraId="6B56488D" w14:textId="1C920F4E" w:rsidR="00D6738C" w:rsidRDefault="0043194A">
      <w:pPr>
        <w:jc w:val="right"/>
      </w:pPr>
      <w:r>
        <w:t>Karar verildi</w:t>
      </w:r>
    </w:p>
    <w:p w14:paraId="682A3BB6" w14:textId="77777777" w:rsidR="00D6738C" w:rsidRDefault="00D6738C"/>
    <w:p w14:paraId="6C3AFA76" w14:textId="77777777" w:rsidR="00D6738C" w:rsidRDefault="00D6738C"/>
    <w:p w14:paraId="2DA77DA0" w14:textId="47545EC7" w:rsidR="00D6738C" w:rsidRDefault="00DF07C0">
      <w:pPr>
        <w:jc w:val="center"/>
      </w:pPr>
      <w:proofErr w:type="gramStart"/>
      <w:r>
        <w:rPr>
          <w:b/>
          <w:bCs/>
        </w:rPr>
        <w:t>........................................</w:t>
      </w:r>
      <w:proofErr w:type="gramEnd"/>
      <w:r>
        <w:rPr>
          <w:b/>
          <w:bCs/>
        </w:rPr>
        <w:t xml:space="preserve">                                   </w:t>
      </w:r>
      <w:proofErr w:type="gramStart"/>
      <w:r>
        <w:rPr>
          <w:b/>
          <w:bCs/>
        </w:rPr>
        <w:t>........................................</w:t>
      </w:r>
      <w:proofErr w:type="gramEnd"/>
      <w:r>
        <w:rPr>
          <w:b/>
          <w:bCs/>
        </w:rPr>
        <w:t xml:space="preserve">                              </w:t>
      </w:r>
      <w:proofErr w:type="gramStart"/>
      <w:r>
        <w:rPr>
          <w:b/>
          <w:bCs/>
        </w:rPr>
        <w:t>........................................</w:t>
      </w:r>
      <w:proofErr w:type="gramEnd"/>
      <w:r>
        <w:rPr>
          <w:b/>
          <w:bCs/>
        </w:rPr>
        <w:t>( Arapça Zümre Öğretmeni )</w:t>
      </w:r>
      <w:r>
        <w:rPr>
          <w:b/>
          <w:bCs/>
        </w:rPr>
        <w:br/>
      </w:r>
      <w:r>
        <w:rPr>
          <w:b/>
          <w:bCs/>
        </w:rPr>
        <w:br/>
      </w:r>
      <w:bookmarkStart w:id="4" w:name="_GoBack"/>
      <w:bookmarkEnd w:id="4"/>
    </w:p>
    <w:p w14:paraId="0D8B273D" w14:textId="77777777" w:rsidR="00D6738C" w:rsidRDefault="00D6738C"/>
    <w:p w14:paraId="2E6D06E9" w14:textId="77777777" w:rsidR="00D6738C" w:rsidRDefault="00D6738C"/>
    <w:p w14:paraId="78A8899E" w14:textId="77777777" w:rsidR="00D6738C" w:rsidRDefault="00DF07C0">
      <w:pPr>
        <w:jc w:val="center"/>
      </w:pPr>
      <w:r>
        <w:rPr>
          <w:b/>
          <w:bCs/>
        </w:rPr>
        <w:t>05.02.2026</w:t>
      </w:r>
    </w:p>
    <w:p w14:paraId="74B47C57" w14:textId="77777777" w:rsidR="00D6738C" w:rsidRDefault="00DF07C0">
      <w:pPr>
        <w:jc w:val="center"/>
      </w:pPr>
      <w:r>
        <w:rPr>
          <w:b/>
          <w:bCs/>
        </w:rPr>
        <w:t>UYGUNDUR</w:t>
      </w:r>
    </w:p>
    <w:p w14:paraId="4B12FEE1" w14:textId="34CCEF00" w:rsidR="00D6738C" w:rsidRDefault="00DF07C0">
      <w:pPr>
        <w:jc w:val="center"/>
      </w:pPr>
      <w:proofErr w:type="gramStart"/>
      <w:r>
        <w:rPr>
          <w:b/>
          <w:bCs/>
        </w:rPr>
        <w:t>………………………</w:t>
      </w:r>
      <w:proofErr w:type="gramEnd"/>
    </w:p>
    <w:p w14:paraId="32C8DF85" w14:textId="77777777" w:rsidR="00D6738C" w:rsidRDefault="00DF07C0">
      <w:pPr>
        <w:jc w:val="center"/>
      </w:pPr>
      <w:r>
        <w:rPr>
          <w:b/>
          <w:bCs/>
        </w:rPr>
        <w:t>Okul Müdürü</w:t>
      </w:r>
    </w:p>
    <w:sectPr w:rsidR="00D6738C">
      <w:pgSz w:w="11905" w:h="16837"/>
      <w:pgMar w:top="600" w:right="600" w:bottom="60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46CBC2"/>
    <w:multiLevelType w:val="hybridMultilevel"/>
    <w:tmpl w:val="38B01338"/>
    <w:lvl w:ilvl="0" w:tplc="974EF02E">
      <w:start w:val="1"/>
      <w:numFmt w:val="bullet"/>
      <w:lvlText w:val=""/>
      <w:lvlJc w:val="left"/>
      <w:pPr>
        <w:tabs>
          <w:tab w:val="num" w:pos="720"/>
        </w:tabs>
        <w:ind w:left="720" w:hanging="360"/>
      </w:pPr>
      <w:rPr>
        <w:rFonts w:ascii="Symbol" w:hAnsi="Symbol" w:cs="Symbol" w:hint="default"/>
      </w:rPr>
    </w:lvl>
    <w:lvl w:ilvl="1" w:tplc="B27CBA3E">
      <w:start w:val="1"/>
      <w:numFmt w:val="bullet"/>
      <w:lvlText w:val="o"/>
      <w:lvlJc w:val="left"/>
      <w:pPr>
        <w:tabs>
          <w:tab w:val="num" w:pos="1440"/>
        </w:tabs>
        <w:ind w:left="1440" w:hanging="360"/>
      </w:pPr>
      <w:rPr>
        <w:rFonts w:ascii="Courier New" w:hAnsi="Courier New" w:cs="Courier New" w:hint="default"/>
      </w:rPr>
    </w:lvl>
    <w:lvl w:ilvl="2" w:tplc="5D7858CA">
      <w:start w:val="1"/>
      <w:numFmt w:val="bullet"/>
      <w:lvlText w:val=""/>
      <w:lvlJc w:val="left"/>
      <w:pPr>
        <w:tabs>
          <w:tab w:val="num" w:pos="2160"/>
        </w:tabs>
        <w:ind w:left="2160" w:hanging="360"/>
      </w:pPr>
      <w:rPr>
        <w:rFonts w:ascii="Wingdings" w:hAnsi="Wingdings" w:cs="Wingdings" w:hint="default"/>
      </w:rPr>
    </w:lvl>
    <w:lvl w:ilvl="3" w:tplc="C6CAE452">
      <w:start w:val="1"/>
      <w:numFmt w:val="bullet"/>
      <w:lvlText w:val=""/>
      <w:lvlJc w:val="left"/>
      <w:pPr>
        <w:tabs>
          <w:tab w:val="num" w:pos="2880"/>
        </w:tabs>
        <w:ind w:left="2880" w:hanging="360"/>
      </w:pPr>
      <w:rPr>
        <w:rFonts w:ascii="Symbol" w:hAnsi="Symbol" w:cs="Symbol" w:hint="default"/>
      </w:rPr>
    </w:lvl>
    <w:lvl w:ilvl="4" w:tplc="9BBCE4F8">
      <w:start w:val="1"/>
      <w:numFmt w:val="bullet"/>
      <w:lvlText w:val="o"/>
      <w:lvlJc w:val="left"/>
      <w:pPr>
        <w:tabs>
          <w:tab w:val="num" w:pos="3600"/>
        </w:tabs>
        <w:ind w:left="3600" w:hanging="360"/>
      </w:pPr>
      <w:rPr>
        <w:rFonts w:ascii="Courier New" w:hAnsi="Courier New" w:cs="Courier New" w:hint="default"/>
      </w:rPr>
    </w:lvl>
    <w:lvl w:ilvl="5" w:tplc="99DE5ECE">
      <w:start w:val="1"/>
      <w:numFmt w:val="bullet"/>
      <w:lvlText w:val=""/>
      <w:lvlJc w:val="left"/>
      <w:pPr>
        <w:tabs>
          <w:tab w:val="num" w:pos="4320"/>
        </w:tabs>
        <w:ind w:left="4320" w:hanging="360"/>
      </w:pPr>
      <w:rPr>
        <w:rFonts w:ascii="Wingdings" w:hAnsi="Wingdings" w:cs="Wingdings" w:hint="default"/>
      </w:rPr>
    </w:lvl>
    <w:lvl w:ilvl="6" w:tplc="A3080D4C">
      <w:start w:val="1"/>
      <w:numFmt w:val="bullet"/>
      <w:lvlText w:val=""/>
      <w:lvlJc w:val="left"/>
      <w:pPr>
        <w:tabs>
          <w:tab w:val="num" w:pos="5040"/>
        </w:tabs>
        <w:ind w:left="5040" w:hanging="360"/>
      </w:pPr>
      <w:rPr>
        <w:rFonts w:ascii="Symbol" w:hAnsi="Symbol" w:cs="Symbol" w:hint="default"/>
      </w:rPr>
    </w:lvl>
    <w:lvl w:ilvl="7" w:tplc="5BBEF4AE">
      <w:start w:val="1"/>
      <w:numFmt w:val="bullet"/>
      <w:lvlText w:val="o"/>
      <w:lvlJc w:val="left"/>
      <w:pPr>
        <w:tabs>
          <w:tab w:val="num" w:pos="5760"/>
        </w:tabs>
        <w:ind w:left="5760" w:hanging="360"/>
      </w:pPr>
      <w:rPr>
        <w:rFonts w:ascii="Courier New" w:hAnsi="Courier New" w:cs="Courier New" w:hint="default"/>
      </w:rPr>
    </w:lvl>
    <w:lvl w:ilvl="8" w:tplc="3ACCECF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E14C7367"/>
    <w:multiLevelType w:val="singleLevel"/>
    <w:tmpl w:val="AAF053F4"/>
    <w:lvl w:ilvl="0">
      <w:start w:val="1"/>
      <w:numFmt w:val="decimal"/>
      <w:lvlText w:val="%1."/>
      <w:lvlJc w:val="left"/>
      <w:pPr>
        <w:tabs>
          <w:tab w:val="num" w:pos="360"/>
        </w:tabs>
        <w:ind w:left="360" w:hanging="360"/>
      </w:pPr>
      <w:rPr>
        <w:b/>
        <w:bCs/>
      </w:rPr>
    </w:lvl>
  </w:abstractNum>
  <w:abstractNum w:abstractNumId="2" w15:restartNumberingAfterBreak="0">
    <w:nsid w:val="F8339BBF"/>
    <w:multiLevelType w:val="hybridMultilevel"/>
    <w:tmpl w:val="1ECCE9D4"/>
    <w:lvl w:ilvl="0" w:tplc="177651D6">
      <w:start w:val="1"/>
      <w:numFmt w:val="decimal"/>
      <w:lvlText w:val="%1."/>
      <w:lvlJc w:val="left"/>
      <w:pPr>
        <w:tabs>
          <w:tab w:val="num" w:pos="720"/>
        </w:tabs>
        <w:ind w:left="720" w:hanging="360"/>
      </w:pPr>
      <w:rPr>
        <w:rFonts w:hint="default"/>
        <w:b/>
        <w:bCs/>
      </w:rPr>
    </w:lvl>
    <w:lvl w:ilvl="1" w:tplc="5058B5D6">
      <w:start w:val="1"/>
      <w:numFmt w:val="bullet"/>
      <w:lvlText w:val="o"/>
      <w:lvlJc w:val="left"/>
      <w:pPr>
        <w:tabs>
          <w:tab w:val="num" w:pos="1440"/>
        </w:tabs>
        <w:ind w:left="1440" w:hanging="360"/>
      </w:pPr>
      <w:rPr>
        <w:rFonts w:ascii="Courier New" w:hAnsi="Courier New" w:cs="Courier New" w:hint="default"/>
      </w:rPr>
    </w:lvl>
    <w:lvl w:ilvl="2" w:tplc="41B66A22">
      <w:start w:val="1"/>
      <w:numFmt w:val="bullet"/>
      <w:lvlText w:val=""/>
      <w:lvlJc w:val="left"/>
      <w:pPr>
        <w:tabs>
          <w:tab w:val="num" w:pos="2160"/>
        </w:tabs>
        <w:ind w:left="2160" w:hanging="360"/>
      </w:pPr>
      <w:rPr>
        <w:rFonts w:ascii="Wingdings" w:hAnsi="Wingdings" w:cs="Wingdings" w:hint="default"/>
      </w:rPr>
    </w:lvl>
    <w:lvl w:ilvl="3" w:tplc="F3BE5AA8">
      <w:start w:val="1"/>
      <w:numFmt w:val="bullet"/>
      <w:lvlText w:val=""/>
      <w:lvlJc w:val="left"/>
      <w:pPr>
        <w:tabs>
          <w:tab w:val="num" w:pos="2880"/>
        </w:tabs>
        <w:ind w:left="2880" w:hanging="360"/>
      </w:pPr>
      <w:rPr>
        <w:rFonts w:ascii="Symbol" w:hAnsi="Symbol" w:cs="Symbol" w:hint="default"/>
      </w:rPr>
    </w:lvl>
    <w:lvl w:ilvl="4" w:tplc="510218BC">
      <w:start w:val="1"/>
      <w:numFmt w:val="bullet"/>
      <w:lvlText w:val="o"/>
      <w:lvlJc w:val="left"/>
      <w:pPr>
        <w:tabs>
          <w:tab w:val="num" w:pos="3600"/>
        </w:tabs>
        <w:ind w:left="3600" w:hanging="360"/>
      </w:pPr>
      <w:rPr>
        <w:rFonts w:ascii="Courier New" w:hAnsi="Courier New" w:cs="Courier New" w:hint="default"/>
      </w:rPr>
    </w:lvl>
    <w:lvl w:ilvl="5" w:tplc="27045234">
      <w:start w:val="1"/>
      <w:numFmt w:val="bullet"/>
      <w:lvlText w:val=""/>
      <w:lvlJc w:val="left"/>
      <w:pPr>
        <w:tabs>
          <w:tab w:val="num" w:pos="4320"/>
        </w:tabs>
        <w:ind w:left="4320" w:hanging="360"/>
      </w:pPr>
      <w:rPr>
        <w:rFonts w:ascii="Wingdings" w:hAnsi="Wingdings" w:cs="Wingdings" w:hint="default"/>
      </w:rPr>
    </w:lvl>
    <w:lvl w:ilvl="6" w:tplc="EA56A898">
      <w:start w:val="1"/>
      <w:numFmt w:val="bullet"/>
      <w:lvlText w:val=""/>
      <w:lvlJc w:val="left"/>
      <w:pPr>
        <w:tabs>
          <w:tab w:val="num" w:pos="5040"/>
        </w:tabs>
        <w:ind w:left="5040" w:hanging="360"/>
      </w:pPr>
      <w:rPr>
        <w:rFonts w:ascii="Symbol" w:hAnsi="Symbol" w:cs="Symbol" w:hint="default"/>
      </w:rPr>
    </w:lvl>
    <w:lvl w:ilvl="7" w:tplc="3E409D2E">
      <w:start w:val="1"/>
      <w:numFmt w:val="bullet"/>
      <w:lvlText w:val="o"/>
      <w:lvlJc w:val="left"/>
      <w:pPr>
        <w:tabs>
          <w:tab w:val="num" w:pos="5760"/>
        </w:tabs>
        <w:ind w:left="5760" w:hanging="360"/>
      </w:pPr>
      <w:rPr>
        <w:rFonts w:ascii="Courier New" w:hAnsi="Courier New" w:cs="Courier New" w:hint="default"/>
      </w:rPr>
    </w:lvl>
    <w:lvl w:ilvl="8" w:tplc="7A0CAC14">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113E561"/>
    <w:multiLevelType w:val="singleLevel"/>
    <w:tmpl w:val="1D42C06A"/>
    <w:lvl w:ilvl="0">
      <w:start w:val="1"/>
      <w:numFmt w:val="decimal"/>
      <w:lvlText w:val="%1)"/>
      <w:lvlJc w:val="left"/>
      <w:pPr>
        <w:tabs>
          <w:tab w:val="num" w:pos="360"/>
        </w:tabs>
        <w:ind w:left="360" w:hanging="360"/>
      </w:pPr>
      <w:rPr>
        <w:b/>
        <w:bCs/>
      </w:rPr>
    </w:lvl>
  </w:abstractNum>
  <w:abstractNum w:abstractNumId="4" w15:restartNumberingAfterBreak="0">
    <w:nsid w:val="29E97C9F"/>
    <w:multiLevelType w:val="singleLevel"/>
    <w:tmpl w:val="9526378E"/>
    <w:lvl w:ilvl="0">
      <w:start w:val="1"/>
      <w:numFmt w:val="decimal"/>
      <w:lvlText w:val="%1)"/>
      <w:lvlJc w:val="left"/>
      <w:pPr>
        <w:tabs>
          <w:tab w:val="num" w:pos="360"/>
        </w:tabs>
        <w:ind w:left="360" w:hanging="360"/>
      </w:pPr>
      <w:rPr>
        <w:b/>
        <w:bCs/>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6738C"/>
    <w:rsid w:val="0015525B"/>
    <w:rsid w:val="002E7427"/>
    <w:rsid w:val="003131FC"/>
    <w:rsid w:val="00351144"/>
    <w:rsid w:val="0043194A"/>
    <w:rsid w:val="008519C8"/>
    <w:rsid w:val="00941067"/>
    <w:rsid w:val="00D6738C"/>
    <w:rsid w:val="00DF07C0"/>
    <w:rsid w:val="00ED406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46FC"/>
  <w15:docId w15:val="{23506EC9-02A1-44A8-AF1D-7C2E63B9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ListeParagraf">
    <w:name w:val="List Paragraph"/>
    <w:basedOn w:val="Normal"/>
    <w:uiPriority w:val="34"/>
    <w:qFormat/>
    <w:rsid w:val="00941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4227</Words>
  <Characters>24097</Characters>
  <Application>Microsoft Office Word</Application>
  <DocSecurity>0</DocSecurity>
  <Lines>200</Lines>
  <Paragraphs>56</Paragraphs>
  <ScaleCrop>false</ScaleCrop>
  <Manager/>
  <Company>ÖğretmenEvrak</Company>
  <LinksUpToDate>false</LinksUpToDate>
  <CharactersWithSpaces>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ÖğretmenEvrak Arapça Zümresi</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Bilal Büyükeken</cp:lastModifiedBy>
  <cp:revision>8</cp:revision>
  <dcterms:created xsi:type="dcterms:W3CDTF">2024-08-14T09:24:00Z</dcterms:created>
  <dcterms:modified xsi:type="dcterms:W3CDTF">2026-02-08T10:42:00Z</dcterms:modified>
  <cp:category>Eğitim Uygulamaları; Eğitim Çözümleri</cp:category>
</cp:coreProperties>
</file>