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D8AD0" w14:textId="2948C5C0" w:rsidR="002F35AD" w:rsidRPr="008D0B74" w:rsidRDefault="00AF6E3F">
      <w:pPr>
        <w:pStyle w:val="GvdeMetni"/>
        <w:tabs>
          <w:tab w:val="left" w:pos="9343"/>
        </w:tabs>
        <w:spacing w:before="86"/>
        <w:ind w:left="105"/>
        <w:rPr>
          <w:b/>
          <w:bCs/>
        </w:rPr>
      </w:pPr>
      <w:r w:rsidRPr="008D0B74">
        <w:rPr>
          <w:b/>
          <w:bCs/>
        </w:rPr>
        <w:t>Adı-Soyadı:</w:t>
      </w:r>
      <w:r w:rsidRPr="008D0B74">
        <w:rPr>
          <w:b/>
          <w:bCs/>
        </w:rPr>
        <w:tab/>
      </w:r>
    </w:p>
    <w:p w14:paraId="2E7314E5" w14:textId="35752718" w:rsidR="002F35AD" w:rsidRPr="008D0B74" w:rsidRDefault="00AF6E3F">
      <w:pPr>
        <w:pStyle w:val="GvdeMetni"/>
        <w:ind w:left="105"/>
        <w:rPr>
          <w:b/>
          <w:bCs/>
        </w:rPr>
      </w:pPr>
      <w:r w:rsidRPr="008D0B74">
        <w:rPr>
          <w:b/>
          <w:bCs/>
        </w:rPr>
        <w:t>Sınıfı-N</w:t>
      </w:r>
      <w:r w:rsidR="00855C34" w:rsidRPr="008D0B74">
        <w:rPr>
          <w:b/>
          <w:bCs/>
        </w:rPr>
        <w:t>o</w:t>
      </w:r>
      <w:r w:rsidRPr="008D0B74">
        <w:rPr>
          <w:b/>
          <w:bCs/>
        </w:rPr>
        <w:t>:</w:t>
      </w:r>
    </w:p>
    <w:p w14:paraId="0FF56C09" w14:textId="28BC4010" w:rsidR="002F35AD" w:rsidRPr="008D0B74" w:rsidRDefault="00DD6225">
      <w:pPr>
        <w:pStyle w:val="GvdeMetni"/>
        <w:spacing w:before="226"/>
        <w:ind w:left="1115" w:right="1088"/>
        <w:jc w:val="center"/>
        <w:rPr>
          <w:b/>
          <w:bCs/>
        </w:rPr>
      </w:pPr>
      <w:r>
        <w:rPr>
          <w:b/>
          <w:bCs/>
        </w:rPr>
        <w:t>…………….</w:t>
      </w:r>
      <w:bookmarkStart w:id="0" w:name="_GoBack"/>
      <w:bookmarkEnd w:id="0"/>
      <w:r w:rsidR="00AF6E3F" w:rsidRPr="008D0B74">
        <w:rPr>
          <w:b/>
          <w:bCs/>
        </w:rPr>
        <w:t xml:space="preserve"> İMAM HATİP ORTAOKULU 20</w:t>
      </w:r>
      <w:r w:rsidR="003B5FC4" w:rsidRPr="008D0B74">
        <w:rPr>
          <w:b/>
          <w:bCs/>
        </w:rPr>
        <w:t>25</w:t>
      </w:r>
      <w:r w:rsidR="00AF6E3F" w:rsidRPr="008D0B74">
        <w:rPr>
          <w:b/>
          <w:bCs/>
        </w:rPr>
        <w:t>-202</w:t>
      </w:r>
      <w:r w:rsidR="003B5FC4" w:rsidRPr="008D0B74">
        <w:rPr>
          <w:b/>
          <w:bCs/>
        </w:rPr>
        <w:t>6</w:t>
      </w:r>
      <w:r w:rsidR="00AF6E3F" w:rsidRPr="008D0B74">
        <w:rPr>
          <w:b/>
          <w:bCs/>
        </w:rPr>
        <w:t xml:space="preserve"> ÖĞRETİM YILI 5. SINIFLAR ARAPÇA DERSİ 1. DÖNEM </w:t>
      </w:r>
      <w:r w:rsidR="00B9179E" w:rsidRPr="008D0B74">
        <w:rPr>
          <w:b/>
          <w:bCs/>
        </w:rPr>
        <w:t>2.</w:t>
      </w:r>
      <w:r w:rsidR="00AF6E3F" w:rsidRPr="008D0B74">
        <w:rPr>
          <w:b/>
          <w:bCs/>
        </w:rPr>
        <w:t xml:space="preserve"> YAZILI SORULARIDIR.</w:t>
      </w:r>
    </w:p>
    <w:p w14:paraId="553E5CC0" w14:textId="77777777" w:rsidR="002F35AD" w:rsidRDefault="002F35AD">
      <w:pPr>
        <w:pStyle w:val="GvdeMetni"/>
        <w:spacing w:before="11"/>
        <w:ind w:left="0"/>
        <w:rPr>
          <w:sz w:val="23"/>
        </w:rPr>
      </w:pPr>
    </w:p>
    <w:p w14:paraId="44621EA5" w14:textId="53AEEBD7" w:rsidR="002F35AD" w:rsidRPr="00281CC7" w:rsidRDefault="00AF6E3F" w:rsidP="00281CC7">
      <w:pPr>
        <w:pStyle w:val="ListeParagraf"/>
        <w:numPr>
          <w:ilvl w:val="0"/>
          <w:numId w:val="2"/>
        </w:numPr>
        <w:tabs>
          <w:tab w:val="left" w:pos="631"/>
        </w:tabs>
        <w:jc w:val="left"/>
        <w:rPr>
          <w:sz w:val="24"/>
        </w:rPr>
      </w:pPr>
      <w:r>
        <w:rPr>
          <w:sz w:val="24"/>
        </w:rPr>
        <w:t xml:space="preserve">Aşağıdaki </w:t>
      </w:r>
      <w:r w:rsidR="00281CC7">
        <w:rPr>
          <w:sz w:val="24"/>
        </w:rPr>
        <w:t>kelimleri oluşturan harfleri ayrık olarak yazınız.</w:t>
      </w:r>
      <w:r>
        <w:t xml:space="preserve"> (</w:t>
      </w:r>
      <w:r w:rsidR="00281CC7">
        <w:t>1</w:t>
      </w:r>
      <w:r w:rsidR="004C162F">
        <w:t>5</w:t>
      </w:r>
      <w:r>
        <w:t xml:space="preserve"> Puan)</w:t>
      </w:r>
    </w:p>
    <w:p w14:paraId="033E8579" w14:textId="77777777" w:rsidR="002F35AD" w:rsidRDefault="002F35AD">
      <w:pPr>
        <w:pStyle w:val="GvdeMetni"/>
        <w:spacing w:before="11"/>
        <w:ind w:left="0"/>
        <w:rPr>
          <w:sz w:val="15"/>
        </w:rPr>
      </w:pPr>
    </w:p>
    <w:p w14:paraId="6FC7F5A2" w14:textId="47D6C2D1" w:rsidR="002F35AD" w:rsidRDefault="00B9179E">
      <w:pPr>
        <w:pStyle w:val="GvdeMetni"/>
        <w:spacing w:before="12"/>
        <w:ind w:left="0"/>
        <w:rPr>
          <w:sz w:val="39"/>
        </w:rPr>
      </w:pPr>
      <w:r w:rsidRPr="00B9179E">
        <w:rPr>
          <w:noProof/>
          <w:sz w:val="39"/>
          <w:lang w:val="tr-TR" w:eastAsia="tr-TR" w:bidi="ar-SA"/>
        </w:rPr>
        <w:drawing>
          <wp:inline distT="0" distB="0" distL="0" distR="0" wp14:anchorId="70DDCF07" wp14:editId="1F07F8D2">
            <wp:extent cx="6965315" cy="2418080"/>
            <wp:effectExtent l="0" t="0" r="6985" b="1270"/>
            <wp:docPr id="63550595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24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8BF6F" w14:textId="77777777" w:rsidR="00281CC7" w:rsidRDefault="00281CC7">
      <w:pPr>
        <w:pStyle w:val="GvdeMetni"/>
        <w:spacing w:before="12"/>
        <w:ind w:left="0"/>
        <w:rPr>
          <w:sz w:val="39"/>
        </w:rPr>
      </w:pPr>
    </w:p>
    <w:p w14:paraId="1527D507" w14:textId="28C548C8" w:rsidR="0002308D" w:rsidRPr="00281CC7" w:rsidRDefault="00AF6E3F" w:rsidP="00281CC7">
      <w:pPr>
        <w:pStyle w:val="ListeParagraf"/>
        <w:numPr>
          <w:ilvl w:val="0"/>
          <w:numId w:val="2"/>
        </w:numPr>
        <w:tabs>
          <w:tab w:val="left" w:pos="671"/>
        </w:tabs>
        <w:ind w:left="670" w:hanging="355"/>
        <w:jc w:val="left"/>
        <w:rPr>
          <w:sz w:val="24"/>
        </w:rPr>
      </w:pPr>
      <w:r>
        <w:rPr>
          <w:sz w:val="24"/>
        </w:rPr>
        <w:t>Aşağıdaki cümlelerde boş bırakılan yerleri uygun</w:t>
      </w:r>
      <w:r>
        <w:rPr>
          <w:sz w:val="24"/>
        </w:rPr>
        <w:t xml:space="preserve"> ifadelerle doldurunuz. (</w:t>
      </w:r>
      <w:r w:rsidR="001801AA">
        <w:rPr>
          <w:sz w:val="24"/>
        </w:rPr>
        <w:t>20</w:t>
      </w:r>
      <w:r>
        <w:rPr>
          <w:spacing w:val="-27"/>
          <w:sz w:val="24"/>
        </w:rPr>
        <w:t xml:space="preserve"> </w:t>
      </w:r>
      <w:r>
        <w:rPr>
          <w:sz w:val="24"/>
        </w:rPr>
        <w:t>Puan)</w:t>
      </w:r>
    </w:p>
    <w:p w14:paraId="2E734B5E" w14:textId="7C369A4E" w:rsidR="002F35AD" w:rsidRPr="00DE1A27" w:rsidRDefault="004C162F" w:rsidP="00B9179E">
      <w:pPr>
        <w:pStyle w:val="ListeParagraf"/>
        <w:numPr>
          <w:ilvl w:val="0"/>
          <w:numId w:val="1"/>
        </w:numPr>
        <w:tabs>
          <w:tab w:val="left" w:pos="601"/>
        </w:tabs>
        <w:spacing w:before="170"/>
        <w:rPr>
          <w:sz w:val="24"/>
        </w:rPr>
      </w:pPr>
      <w:r>
        <w:rPr>
          <w:rFonts w:cstheme="minorBidi"/>
          <w:sz w:val="24"/>
          <w:lang w:val="tr-TR" w:bidi="ar-SA"/>
        </w:rPr>
        <w:t>Uzatma hafleri  ………</w:t>
      </w:r>
      <w:r w:rsidR="009C5D4D">
        <w:rPr>
          <w:rFonts w:cstheme="minorBidi"/>
          <w:sz w:val="24"/>
          <w:lang w:val="tr-TR" w:bidi="ar-SA"/>
        </w:rPr>
        <w:t>…</w:t>
      </w:r>
      <w:r>
        <w:rPr>
          <w:rFonts w:cstheme="minorBidi"/>
          <w:sz w:val="24"/>
          <w:lang w:val="tr-TR" w:bidi="ar-SA"/>
        </w:rPr>
        <w:t xml:space="preserve"> tanedir.</w:t>
      </w:r>
    </w:p>
    <w:p w14:paraId="37D6894F" w14:textId="7C907BAD" w:rsidR="00DE1A27" w:rsidRPr="00B9179E" w:rsidRDefault="008D0B74" w:rsidP="00B9179E">
      <w:pPr>
        <w:pStyle w:val="ListeParagraf"/>
        <w:numPr>
          <w:ilvl w:val="0"/>
          <w:numId w:val="1"/>
        </w:numPr>
        <w:tabs>
          <w:tab w:val="left" w:pos="601"/>
        </w:tabs>
        <w:spacing w:before="170"/>
        <w:rPr>
          <w:sz w:val="24"/>
        </w:rPr>
      </w:pPr>
      <w:r w:rsidRPr="008D0B74">
        <w:rPr>
          <w:rFonts w:cstheme="minorBidi" w:hint="cs"/>
          <w:sz w:val="40"/>
          <w:szCs w:val="40"/>
          <w:rtl/>
          <w:lang w:val="tr-TR" w:bidi="ar-SA"/>
        </w:rPr>
        <w:t>ا</w:t>
      </w:r>
      <w:r w:rsidR="00DE1A27" w:rsidRPr="008D0B74">
        <w:rPr>
          <w:rFonts w:cstheme="minorBidi"/>
          <w:sz w:val="40"/>
          <w:szCs w:val="40"/>
          <w:lang w:val="tr-TR" w:bidi="ar-SA"/>
        </w:rPr>
        <w:t xml:space="preserve"> </w:t>
      </w:r>
      <w:r w:rsidR="00DE1A27">
        <w:rPr>
          <w:rFonts w:cstheme="minorBidi"/>
          <w:sz w:val="24"/>
          <w:lang w:val="tr-TR" w:bidi="ar-SA"/>
        </w:rPr>
        <w:t xml:space="preserve"> harfi kendin sonraki harfe ………</w:t>
      </w:r>
      <w:r w:rsidR="009C5D4D">
        <w:rPr>
          <w:rFonts w:cstheme="minorBidi"/>
          <w:sz w:val="24"/>
          <w:lang w:val="tr-TR" w:bidi="ar-SA"/>
        </w:rPr>
        <w:t>…..</w:t>
      </w:r>
      <w:r w:rsidR="00DE1A27">
        <w:rPr>
          <w:rFonts w:cstheme="minorBidi"/>
          <w:sz w:val="24"/>
          <w:lang w:val="tr-TR" w:bidi="ar-SA"/>
        </w:rPr>
        <w:t xml:space="preserve">……………. </w:t>
      </w:r>
    </w:p>
    <w:p w14:paraId="181F1883" w14:textId="5E077998" w:rsidR="002F35AD" w:rsidRDefault="0002308D" w:rsidP="003B08BC">
      <w:pPr>
        <w:pStyle w:val="GvdeMetni"/>
        <w:tabs>
          <w:tab w:val="left" w:pos="685"/>
        </w:tabs>
        <w:spacing w:before="166" w:line="362" w:lineRule="auto"/>
        <w:ind w:left="315" w:right="479"/>
      </w:pPr>
      <w:r>
        <w:t>c)</w:t>
      </w:r>
      <w:r w:rsidR="008D0B74">
        <w:rPr>
          <w:rFonts w:cstheme="minorBidi" w:hint="cs"/>
          <w:rtl/>
          <w:lang w:bidi="ar-SA"/>
        </w:rPr>
        <w:t xml:space="preserve"> </w:t>
      </w:r>
      <w:r>
        <w:t>Arapça</w:t>
      </w:r>
      <w:r w:rsidR="00B9179E">
        <w:t>da bir harfi iki kez o</w:t>
      </w:r>
      <w:r w:rsidR="004C162F">
        <w:t>k</w:t>
      </w:r>
      <w:r w:rsidR="00B9179E">
        <w:t>utan işarete ………</w:t>
      </w:r>
      <w:r w:rsidR="009C5D4D">
        <w:t>…</w:t>
      </w:r>
      <w:r w:rsidR="00B9179E">
        <w:t xml:space="preserve">………… denir. </w:t>
      </w:r>
    </w:p>
    <w:p w14:paraId="4191E298" w14:textId="02574AF5" w:rsidR="003B08BC" w:rsidRDefault="0002308D" w:rsidP="003B08BC">
      <w:pPr>
        <w:pStyle w:val="GvdeMetni"/>
        <w:tabs>
          <w:tab w:val="left" w:pos="690"/>
        </w:tabs>
        <w:spacing w:line="330" w:lineRule="exact"/>
        <w:ind w:left="315"/>
      </w:pPr>
      <w:r>
        <w:t>d) Arapçada</w:t>
      </w:r>
      <w:r w:rsidR="003B08BC">
        <w:t xml:space="preserve"> harfin </w:t>
      </w:r>
      <w:r w:rsidR="008D0B74">
        <w:rPr>
          <w:rFonts w:cs="Times New Roman"/>
          <w:lang w:val="tr-TR" w:bidi="ar-SA"/>
        </w:rPr>
        <w:t>üstüne</w:t>
      </w:r>
      <w:r w:rsidR="003B08BC">
        <w:t xml:space="preserve"> yazılan, </w:t>
      </w:r>
      <w:r w:rsidR="00B9179E">
        <w:t xml:space="preserve">e-a </w:t>
      </w:r>
      <w:r w:rsidR="003B08BC">
        <w:t>sesi veren harekeye ……</w:t>
      </w:r>
      <w:r w:rsidR="009C5D4D">
        <w:t>……..</w:t>
      </w:r>
      <w:r w:rsidR="003B08BC">
        <w:t>…….. denir.</w:t>
      </w:r>
    </w:p>
    <w:p w14:paraId="15FCAEB4" w14:textId="77777777" w:rsidR="00ED51CD" w:rsidRDefault="00ED51CD" w:rsidP="003B08BC">
      <w:pPr>
        <w:pStyle w:val="GvdeMetni"/>
        <w:tabs>
          <w:tab w:val="left" w:pos="690"/>
        </w:tabs>
        <w:spacing w:line="330" w:lineRule="exact"/>
        <w:ind w:left="315"/>
      </w:pPr>
    </w:p>
    <w:p w14:paraId="2F57F36C" w14:textId="77777777" w:rsidR="002F35AD" w:rsidRDefault="002F35AD">
      <w:pPr>
        <w:pStyle w:val="GvdeMetni"/>
        <w:spacing w:before="13"/>
        <w:ind w:left="0"/>
        <w:rPr>
          <w:sz w:val="35"/>
        </w:rPr>
      </w:pPr>
    </w:p>
    <w:p w14:paraId="5C22432F" w14:textId="1B99F8BB" w:rsidR="002F35AD" w:rsidRDefault="00AF6E3F">
      <w:pPr>
        <w:pStyle w:val="ListeParagraf"/>
        <w:numPr>
          <w:ilvl w:val="0"/>
          <w:numId w:val="2"/>
        </w:numPr>
        <w:tabs>
          <w:tab w:val="left" w:pos="671"/>
        </w:tabs>
        <w:ind w:left="670" w:hanging="355"/>
        <w:jc w:val="left"/>
        <w:rPr>
          <w:sz w:val="24"/>
        </w:rPr>
      </w:pPr>
      <w:r>
        <w:rPr>
          <w:sz w:val="24"/>
        </w:rPr>
        <w:t xml:space="preserve">Aşağıdaki </w:t>
      </w:r>
      <w:r w:rsidR="00281CC7">
        <w:rPr>
          <w:rFonts w:cs="Times New Roman"/>
          <w:sz w:val="24"/>
          <w:lang w:val="tr-TR" w:bidi="ar-SA"/>
        </w:rPr>
        <w:t>cümlelerin Türkçe anlamlarını yazınız</w:t>
      </w:r>
      <w:r>
        <w:rPr>
          <w:sz w:val="24"/>
        </w:rPr>
        <w:t>. (1</w:t>
      </w:r>
      <w:r w:rsidR="00ED51CD">
        <w:rPr>
          <w:sz w:val="24"/>
        </w:rPr>
        <w:t>0</w:t>
      </w:r>
      <w:r>
        <w:rPr>
          <w:spacing w:val="-5"/>
          <w:sz w:val="24"/>
        </w:rPr>
        <w:t xml:space="preserve"> </w:t>
      </w:r>
      <w:r>
        <w:rPr>
          <w:sz w:val="24"/>
        </w:rPr>
        <w:t>Puan)</w:t>
      </w:r>
    </w:p>
    <w:p w14:paraId="432F13BA" w14:textId="18239565" w:rsidR="00281CC7" w:rsidRPr="00281CC7" w:rsidRDefault="00281CC7" w:rsidP="00281CC7">
      <w:pPr>
        <w:pStyle w:val="GvdeMetni"/>
        <w:tabs>
          <w:tab w:val="left" w:pos="2881"/>
          <w:tab w:val="left" w:pos="5607"/>
        </w:tabs>
        <w:spacing w:before="185"/>
        <w:ind w:left="670"/>
        <w:jc w:val="right"/>
      </w:pPr>
      <w:r>
        <w:rPr>
          <w:rFonts w:cstheme="minorBidi"/>
          <w:lang w:bidi="ar-SA"/>
        </w:rPr>
        <w:t xml:space="preserve">……………………………………. </w:t>
      </w:r>
      <w:r>
        <w:rPr>
          <w:rFonts w:cstheme="minorBidi" w:hint="cs"/>
          <w:rtl/>
          <w:lang w:bidi="ar-SA"/>
        </w:rPr>
        <w:t xml:space="preserve">           </w:t>
      </w:r>
      <w:r w:rsidRPr="00281CC7">
        <w:rPr>
          <w:rFonts w:cs="Arial" w:hint="cs"/>
          <w:noProof/>
          <w:rtl/>
          <w:lang w:val="tr-TR" w:eastAsia="tr-TR" w:bidi="ar-SA"/>
        </w:rPr>
        <w:drawing>
          <wp:inline distT="0" distB="0" distL="0" distR="0" wp14:anchorId="2F7717F6" wp14:editId="72B12DE3">
            <wp:extent cx="977900" cy="444500"/>
            <wp:effectExtent l="0" t="0" r="0" b="0"/>
            <wp:docPr id="484087484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cs="Times New Roman" w:hint="cs"/>
          <w:rtl/>
          <w:lang w:bidi="ar-SA"/>
        </w:rPr>
        <w:t>..................................</w:t>
      </w:r>
      <w:r>
        <w:t xml:space="preserve">    </w:t>
      </w:r>
      <w:r>
        <w:rPr>
          <w:rFonts w:cstheme="minorBidi" w:hint="cs"/>
          <w:rtl/>
          <w:lang w:bidi="ar-SA"/>
        </w:rPr>
        <w:t xml:space="preserve">           </w:t>
      </w:r>
      <w:r w:rsidRPr="00281CC7">
        <w:rPr>
          <w:noProof/>
          <w:lang w:val="tr-TR" w:eastAsia="tr-TR" w:bidi="ar-SA"/>
        </w:rPr>
        <w:drawing>
          <wp:inline distT="0" distB="0" distL="0" distR="0" wp14:anchorId="3E7F4690" wp14:editId="34852DF2">
            <wp:extent cx="1206500" cy="419100"/>
            <wp:effectExtent l="0" t="0" r="0" b="0"/>
            <wp:docPr id="261569710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205CD" w14:textId="6E5B0E9E" w:rsidR="0002308D" w:rsidRDefault="0002308D" w:rsidP="00ED6F9B">
      <w:pPr>
        <w:pStyle w:val="ListeParagraf"/>
        <w:numPr>
          <w:ilvl w:val="0"/>
          <w:numId w:val="2"/>
        </w:numPr>
        <w:tabs>
          <w:tab w:val="left" w:pos="746"/>
        </w:tabs>
        <w:spacing w:before="322"/>
        <w:ind w:left="709"/>
        <w:jc w:val="left"/>
        <w:rPr>
          <w:sz w:val="24"/>
        </w:rPr>
      </w:pPr>
      <w:bookmarkStart w:id="1" w:name="_Hlk212024303"/>
      <w:r>
        <w:rPr>
          <w:sz w:val="24"/>
        </w:rPr>
        <w:t>A</w:t>
      </w:r>
      <w:r w:rsidR="001801AA">
        <w:rPr>
          <w:sz w:val="24"/>
        </w:rPr>
        <w:t xml:space="preserve">rap alfabesinde </w:t>
      </w:r>
      <w:r w:rsidR="00DE1A27">
        <w:rPr>
          <w:sz w:val="24"/>
        </w:rPr>
        <w:t>uzatma harfleri hangileridir, yazınız</w:t>
      </w:r>
      <w:r w:rsidR="001801AA">
        <w:rPr>
          <w:sz w:val="24"/>
        </w:rPr>
        <w:t>.</w:t>
      </w:r>
      <w:r>
        <w:rPr>
          <w:sz w:val="24"/>
        </w:rPr>
        <w:t xml:space="preserve"> (5</w:t>
      </w:r>
      <w:r>
        <w:rPr>
          <w:spacing w:val="-9"/>
          <w:sz w:val="24"/>
        </w:rPr>
        <w:t xml:space="preserve"> </w:t>
      </w:r>
      <w:r>
        <w:rPr>
          <w:sz w:val="24"/>
        </w:rPr>
        <w:t>Puan)</w:t>
      </w:r>
    </w:p>
    <w:bookmarkEnd w:id="1"/>
    <w:p w14:paraId="21757C57" w14:textId="77777777" w:rsidR="0002308D" w:rsidRDefault="0002308D" w:rsidP="0002308D">
      <w:pPr>
        <w:pStyle w:val="GvdeMetni"/>
        <w:spacing w:before="138"/>
      </w:pPr>
      <w:r>
        <w:rPr>
          <w:rFonts w:ascii="Times New Roman"/>
          <w:spacing w:val="-18"/>
        </w:rPr>
        <w:t xml:space="preserve">                     </w:t>
      </w:r>
    </w:p>
    <w:p w14:paraId="332FDA9E" w14:textId="69C94E8C" w:rsidR="0002308D" w:rsidRDefault="0002308D" w:rsidP="0002308D">
      <w:pPr>
        <w:pStyle w:val="GvdeMetni"/>
        <w:spacing w:before="319"/>
      </w:pPr>
      <w:r>
        <w:rPr>
          <w:b/>
          <w:spacing w:val="-1"/>
        </w:rPr>
        <w:t>5.</w:t>
      </w:r>
      <w:r w:rsidR="00DE1A27" w:rsidRPr="00DE1A27">
        <w:rPr>
          <w:b/>
          <w:spacing w:val="-1"/>
        </w:rPr>
        <w:t xml:space="preserve"> </w:t>
      </w:r>
      <w:r w:rsidR="00DE1A27" w:rsidRPr="00DE1A27">
        <w:rPr>
          <w:b/>
          <w:noProof/>
          <w:spacing w:val="-1"/>
          <w:lang w:val="tr-TR" w:eastAsia="tr-TR" w:bidi="ar-SA"/>
        </w:rPr>
        <w:drawing>
          <wp:inline distT="0" distB="0" distL="0" distR="0" wp14:anchorId="3132BD57" wp14:editId="61CBFD82">
            <wp:extent cx="673100" cy="330200"/>
            <wp:effectExtent l="0" t="0" r="0" b="0"/>
            <wp:docPr id="105143220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pacing w:val="-1"/>
        </w:rPr>
        <w:t xml:space="preserve"> 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1"/>
        </w:rPr>
        <w:t xml:space="preserve"> </w:t>
      </w:r>
      <w:r>
        <w:t>kelimesi</w:t>
      </w:r>
      <w:r w:rsidR="003B08BC">
        <w:t>nin Türkçe okunuşunu yazınız.</w:t>
      </w:r>
      <w:r>
        <w:t xml:space="preserve"> (5</w:t>
      </w:r>
      <w:r>
        <w:rPr>
          <w:spacing w:val="-14"/>
        </w:rPr>
        <w:t xml:space="preserve"> </w:t>
      </w:r>
      <w:r>
        <w:t>Puan)</w:t>
      </w:r>
    </w:p>
    <w:p w14:paraId="4DE29E0A" w14:textId="77777777" w:rsidR="0002308D" w:rsidRDefault="0002308D" w:rsidP="0002308D">
      <w:pPr>
        <w:pStyle w:val="GvdeMetni"/>
        <w:tabs>
          <w:tab w:val="left" w:pos="2075"/>
          <w:tab w:val="left" w:pos="3540"/>
          <w:tab w:val="left" w:pos="4999"/>
        </w:tabs>
        <w:spacing w:before="101"/>
      </w:pPr>
    </w:p>
    <w:p w14:paraId="1A77AF77" w14:textId="77777777" w:rsidR="004B1838" w:rsidRDefault="004B1838" w:rsidP="0002308D">
      <w:pPr>
        <w:pStyle w:val="GvdeMetni"/>
        <w:spacing w:before="9"/>
        <w:ind w:left="0"/>
        <w:rPr>
          <w:sz w:val="20"/>
        </w:rPr>
      </w:pPr>
    </w:p>
    <w:p w14:paraId="38657708" w14:textId="77777777" w:rsidR="00F91261" w:rsidRDefault="00F91261" w:rsidP="0002308D">
      <w:pPr>
        <w:pStyle w:val="GvdeMetni"/>
        <w:spacing w:before="9"/>
        <w:ind w:left="0"/>
        <w:rPr>
          <w:sz w:val="20"/>
        </w:rPr>
      </w:pPr>
    </w:p>
    <w:p w14:paraId="7BA5DDAE" w14:textId="5203B256" w:rsidR="00F91261" w:rsidRDefault="004C162F" w:rsidP="004C162F">
      <w:pPr>
        <w:pStyle w:val="GvdeMetni"/>
        <w:numPr>
          <w:ilvl w:val="0"/>
          <w:numId w:val="5"/>
        </w:numPr>
        <w:spacing w:before="9"/>
        <w:ind w:left="709"/>
        <w:rPr>
          <w:sz w:val="20"/>
        </w:rPr>
      </w:pPr>
      <w:r>
        <w:rPr>
          <w:sz w:val="20"/>
        </w:rPr>
        <w:t xml:space="preserve">   </w:t>
      </w:r>
      <w:r>
        <w:t>Kendinden sonraki harfe birleşmeyen harfleri yazınız. (5 puan)</w:t>
      </w:r>
    </w:p>
    <w:p w14:paraId="5863C830" w14:textId="77777777" w:rsidR="0002308D" w:rsidRDefault="0002308D" w:rsidP="0002308D">
      <w:pPr>
        <w:pStyle w:val="GvdeMetni"/>
        <w:tabs>
          <w:tab w:val="left" w:pos="1910"/>
          <w:tab w:val="left" w:pos="3361"/>
          <w:tab w:val="left" w:pos="4711"/>
        </w:tabs>
        <w:spacing w:line="327" w:lineRule="exact"/>
      </w:pPr>
    </w:p>
    <w:p w14:paraId="0F7D9ED5" w14:textId="77777777" w:rsidR="004C162F" w:rsidRDefault="004C162F" w:rsidP="0002308D">
      <w:pPr>
        <w:pStyle w:val="GvdeMetni"/>
        <w:tabs>
          <w:tab w:val="left" w:pos="1910"/>
          <w:tab w:val="left" w:pos="3361"/>
          <w:tab w:val="left" w:pos="4711"/>
        </w:tabs>
        <w:spacing w:line="327" w:lineRule="exact"/>
      </w:pPr>
    </w:p>
    <w:p w14:paraId="6157EBAA" w14:textId="77777777" w:rsidR="004C162F" w:rsidRDefault="004C162F" w:rsidP="0002308D">
      <w:pPr>
        <w:pStyle w:val="GvdeMetni"/>
        <w:tabs>
          <w:tab w:val="left" w:pos="1910"/>
          <w:tab w:val="left" w:pos="3361"/>
          <w:tab w:val="left" w:pos="4711"/>
        </w:tabs>
        <w:spacing w:line="327" w:lineRule="exact"/>
      </w:pPr>
    </w:p>
    <w:p w14:paraId="0703B18F" w14:textId="77777777" w:rsidR="0002308D" w:rsidRDefault="0002308D" w:rsidP="0002308D">
      <w:pPr>
        <w:pStyle w:val="GvdeMetni"/>
        <w:spacing w:before="13"/>
        <w:ind w:left="0"/>
        <w:rPr>
          <w:sz w:val="35"/>
        </w:rPr>
      </w:pPr>
    </w:p>
    <w:p w14:paraId="33BF5F71" w14:textId="3984A32B" w:rsidR="0002308D" w:rsidRDefault="0002308D" w:rsidP="0002308D">
      <w:pPr>
        <w:pStyle w:val="GvdeMetni"/>
        <w:spacing w:line="331" w:lineRule="exact"/>
        <w:rPr>
          <w:bCs/>
        </w:rPr>
      </w:pPr>
      <w:r>
        <w:rPr>
          <w:b/>
        </w:rPr>
        <w:t xml:space="preserve">7. </w:t>
      </w:r>
      <w:r w:rsidR="007D0FB4">
        <w:rPr>
          <w:bCs/>
        </w:rPr>
        <w:t>Aşağıdaki verilen harflerin okunuşlarını altlarına yazınız. (</w:t>
      </w:r>
      <w:r w:rsidR="00B84804">
        <w:rPr>
          <w:bCs/>
        </w:rPr>
        <w:t>10</w:t>
      </w:r>
      <w:r w:rsidR="007D0FB4">
        <w:rPr>
          <w:bCs/>
        </w:rPr>
        <w:t xml:space="preserve"> puan)</w:t>
      </w:r>
    </w:p>
    <w:p w14:paraId="1F71F0BE" w14:textId="77777777" w:rsidR="004B1838" w:rsidRPr="007D0FB4" w:rsidRDefault="004B1838" w:rsidP="0002308D">
      <w:pPr>
        <w:pStyle w:val="GvdeMetni"/>
        <w:spacing w:line="331" w:lineRule="exact"/>
        <w:rPr>
          <w:bCs/>
        </w:rPr>
      </w:pPr>
    </w:p>
    <w:p w14:paraId="024B07EE" w14:textId="77777777" w:rsidR="007D0FB4" w:rsidRDefault="007D0FB4" w:rsidP="0002308D">
      <w:pPr>
        <w:pStyle w:val="GvdeMetni"/>
        <w:spacing w:line="331" w:lineRule="exact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32"/>
        <w:gridCol w:w="1383"/>
        <w:gridCol w:w="1475"/>
        <w:gridCol w:w="1475"/>
      </w:tblGrid>
      <w:tr w:rsidR="007D0FB4" w14:paraId="53D576F9" w14:textId="2A6E22E6" w:rsidTr="00281CC7">
        <w:trPr>
          <w:trHeight w:val="522"/>
          <w:jc w:val="center"/>
        </w:trPr>
        <w:tc>
          <w:tcPr>
            <w:tcW w:w="1532" w:type="dxa"/>
          </w:tcPr>
          <w:p w14:paraId="768D997E" w14:textId="7872DCCB" w:rsidR="007D0FB4" w:rsidRDefault="00DE1A27" w:rsidP="00DE1A27">
            <w:pPr>
              <w:jc w:val="center"/>
              <w:rPr>
                <w:rFonts w:ascii="Arial" w:hAnsi="Arial" w:cs="Arial"/>
                <w:sz w:val="40"/>
                <w:szCs w:val="40"/>
                <w:lang w:bidi="ar-SA"/>
              </w:rPr>
            </w:pPr>
            <w:r>
              <w:rPr>
                <w:rFonts w:ascii="Arial" w:hAnsi="Arial" w:cs="Arial" w:hint="cs"/>
                <w:sz w:val="40"/>
                <w:szCs w:val="40"/>
                <w:rtl/>
                <w:lang w:bidi="ar-SA"/>
              </w:rPr>
              <w:t>رَ</w:t>
            </w:r>
          </w:p>
        </w:tc>
        <w:tc>
          <w:tcPr>
            <w:tcW w:w="1383" w:type="dxa"/>
          </w:tcPr>
          <w:p w14:paraId="31467DDF" w14:textId="4DD9FAF2" w:rsidR="007D0FB4" w:rsidRDefault="00DE1A27" w:rsidP="00DE1A2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 w:hint="cs"/>
                <w:sz w:val="40"/>
                <w:szCs w:val="40"/>
                <w:rtl/>
                <w:lang w:bidi="ar-SA"/>
              </w:rPr>
              <w:t>سِ</w:t>
            </w:r>
          </w:p>
        </w:tc>
        <w:tc>
          <w:tcPr>
            <w:tcW w:w="1475" w:type="dxa"/>
          </w:tcPr>
          <w:p w14:paraId="78579AAA" w14:textId="5C3437B2" w:rsidR="007D0FB4" w:rsidRDefault="00DE1A27" w:rsidP="00DE1A27">
            <w:pPr>
              <w:jc w:val="center"/>
              <w:rPr>
                <w:rFonts w:ascii="Arial" w:hAnsi="Arial" w:cs="Arial"/>
                <w:sz w:val="40"/>
                <w:szCs w:val="40"/>
                <w:lang w:bidi="ar-SA"/>
              </w:rPr>
            </w:pPr>
            <w:r>
              <w:rPr>
                <w:rFonts w:ascii="Arial" w:hAnsi="Arial" w:cs="Arial" w:hint="cs"/>
                <w:sz w:val="40"/>
                <w:szCs w:val="40"/>
                <w:rtl/>
                <w:lang w:bidi="ar-SA"/>
              </w:rPr>
              <w:t>جَ</w:t>
            </w:r>
          </w:p>
        </w:tc>
        <w:tc>
          <w:tcPr>
            <w:tcW w:w="1475" w:type="dxa"/>
          </w:tcPr>
          <w:p w14:paraId="5E3DA180" w14:textId="4AC45A88" w:rsidR="007D0FB4" w:rsidRDefault="00DE1A27" w:rsidP="00DE1A27">
            <w:pPr>
              <w:jc w:val="center"/>
              <w:rPr>
                <w:rFonts w:ascii="Arial" w:hAnsi="Arial" w:cs="Arial"/>
                <w:sz w:val="40"/>
                <w:szCs w:val="40"/>
                <w:rtl/>
                <w:lang w:bidi="ar-SA"/>
              </w:rPr>
            </w:pPr>
            <w:r>
              <w:rPr>
                <w:rFonts w:ascii="Arial" w:hAnsi="Arial" w:cs="Arial" w:hint="cs"/>
                <w:sz w:val="40"/>
                <w:szCs w:val="40"/>
                <w:rtl/>
                <w:lang w:bidi="ar-SA"/>
              </w:rPr>
              <w:t>زُ</w:t>
            </w:r>
          </w:p>
        </w:tc>
      </w:tr>
      <w:tr w:rsidR="007D0FB4" w14:paraId="2C67A9BC" w14:textId="7D69A46E" w:rsidTr="00281CC7">
        <w:trPr>
          <w:trHeight w:val="522"/>
          <w:jc w:val="center"/>
        </w:trPr>
        <w:tc>
          <w:tcPr>
            <w:tcW w:w="1532" w:type="dxa"/>
          </w:tcPr>
          <w:p w14:paraId="3F421B2E" w14:textId="77777777" w:rsidR="007D0FB4" w:rsidRDefault="007D0FB4" w:rsidP="00DE1A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66197CB0" w14:textId="77777777" w:rsidR="007D0FB4" w:rsidRDefault="007D0FB4" w:rsidP="00DE1A27">
            <w:pPr>
              <w:jc w:val="center"/>
              <w:rPr>
                <w:rFonts w:ascii="Arial" w:hAnsi="Arial" w:cs="Arial"/>
              </w:rPr>
            </w:pPr>
          </w:p>
          <w:p w14:paraId="7AD168FD" w14:textId="77777777" w:rsidR="007D0FB4" w:rsidRDefault="007D0FB4" w:rsidP="00DE1A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4EB5B82E" w14:textId="77777777" w:rsidR="007D0FB4" w:rsidRDefault="007D0FB4" w:rsidP="00DE1A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58D6169B" w14:textId="77777777" w:rsidR="007D0FB4" w:rsidRDefault="007D0FB4" w:rsidP="00DE1A2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FBD3722" w14:textId="77777777" w:rsidR="0002308D" w:rsidRDefault="0002308D" w:rsidP="0002308D">
      <w:pPr>
        <w:pStyle w:val="GvdeMetni"/>
        <w:spacing w:line="690" w:lineRule="exact"/>
        <w:ind w:left="0"/>
      </w:pPr>
    </w:p>
    <w:p w14:paraId="28F8FF53" w14:textId="75340A79" w:rsidR="0002308D" w:rsidRDefault="0002308D" w:rsidP="0002308D">
      <w:pPr>
        <w:pStyle w:val="GvdeMetni"/>
        <w:spacing w:before="133" w:line="697" w:lineRule="exact"/>
      </w:pPr>
      <w:r>
        <w:rPr>
          <w:b/>
          <w:spacing w:val="-2"/>
        </w:rPr>
        <w:t xml:space="preserve">8. </w:t>
      </w:r>
      <w:r w:rsidR="001801AA">
        <w:rPr>
          <w:b/>
          <w:spacing w:val="-2"/>
        </w:rPr>
        <w:t xml:space="preserve">  </w:t>
      </w:r>
      <w:r>
        <w:rPr>
          <w:b/>
          <w:noProof/>
          <w:spacing w:val="-6"/>
          <w:position w:val="-25"/>
          <w:lang w:val="tr-TR" w:eastAsia="tr-TR" w:bidi="ar-SA"/>
        </w:rPr>
        <w:drawing>
          <wp:inline distT="0" distB="0" distL="0" distR="0" wp14:anchorId="769A9D96" wp14:editId="249C8BCA">
            <wp:extent cx="1278255" cy="448945"/>
            <wp:effectExtent l="0" t="0" r="0" b="0"/>
            <wp:docPr id="47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6"/>
        </w:rPr>
        <w:t xml:space="preserve"> </w:t>
      </w:r>
      <w:r>
        <w:t>ifadesinin Türkçesi</w:t>
      </w:r>
      <w:r w:rsidR="004B1838">
        <w:t xml:space="preserve"> anlamı</w:t>
      </w:r>
      <w:r>
        <w:t xml:space="preserve"> nedir? (5</w:t>
      </w:r>
      <w:r>
        <w:rPr>
          <w:spacing w:val="-15"/>
        </w:rPr>
        <w:t xml:space="preserve"> </w:t>
      </w:r>
      <w:r>
        <w:t>Puan)</w:t>
      </w:r>
    </w:p>
    <w:p w14:paraId="7367E32C" w14:textId="77777777" w:rsidR="0002308D" w:rsidRPr="0002308D" w:rsidRDefault="0002308D" w:rsidP="0002308D">
      <w:pPr>
        <w:pStyle w:val="GvdeMetni"/>
        <w:tabs>
          <w:tab w:val="left" w:pos="2634"/>
          <w:tab w:val="left" w:pos="4636"/>
          <w:tab w:val="left" w:pos="7408"/>
        </w:tabs>
        <w:spacing w:line="325" w:lineRule="exact"/>
      </w:pPr>
    </w:p>
    <w:p w14:paraId="73830EE2" w14:textId="77777777" w:rsidR="0002308D" w:rsidRPr="0002308D" w:rsidRDefault="0002308D" w:rsidP="0002308D">
      <w:pPr>
        <w:pStyle w:val="GvdeMetni"/>
      </w:pPr>
    </w:p>
    <w:p w14:paraId="05DEF6B5" w14:textId="464607E5" w:rsidR="0002308D" w:rsidRDefault="0002308D" w:rsidP="0002308D">
      <w:pPr>
        <w:pStyle w:val="GvdeMetni"/>
        <w:tabs>
          <w:tab w:val="left" w:pos="1134"/>
        </w:tabs>
        <w:spacing w:before="206"/>
      </w:pPr>
      <w:r>
        <w:rPr>
          <w:b/>
          <w:spacing w:val="-2"/>
        </w:rPr>
        <w:t>9.</w:t>
      </w:r>
      <w:r w:rsidR="001801AA">
        <w:rPr>
          <w:b/>
          <w:spacing w:val="-2"/>
        </w:rPr>
        <w:t xml:space="preserve">  </w:t>
      </w:r>
      <w:r w:rsidR="00DE1A27">
        <w:rPr>
          <w:b/>
          <w:spacing w:val="-2"/>
        </w:rPr>
        <w:t xml:space="preserve"> </w:t>
      </w:r>
      <w:r w:rsidR="00281CC7">
        <w:rPr>
          <w:b/>
          <w:spacing w:val="-2"/>
        </w:rPr>
        <w:t xml:space="preserve">Ayrık olarak verilen harfleri birleştiriniz. </w:t>
      </w:r>
      <w:r>
        <w:t>(</w:t>
      </w:r>
      <w:r w:rsidR="00281CC7">
        <w:t>10</w:t>
      </w:r>
      <w:r>
        <w:rPr>
          <w:spacing w:val="-11"/>
        </w:rPr>
        <w:t xml:space="preserve"> </w:t>
      </w:r>
      <w:r>
        <w:t>Puan)</w:t>
      </w:r>
    </w:p>
    <w:p w14:paraId="281B1E9C" w14:textId="77777777" w:rsidR="005C1F84" w:rsidRDefault="005C1F84" w:rsidP="0002308D">
      <w:pPr>
        <w:pStyle w:val="GvdeMetni"/>
        <w:tabs>
          <w:tab w:val="left" w:pos="1134"/>
        </w:tabs>
        <w:spacing w:before="206"/>
      </w:pPr>
    </w:p>
    <w:p w14:paraId="258B1B99" w14:textId="34A0B06E" w:rsidR="004B1838" w:rsidRDefault="00B9179E" w:rsidP="0002308D">
      <w:pPr>
        <w:pStyle w:val="GvdeMetni"/>
        <w:tabs>
          <w:tab w:val="left" w:pos="1134"/>
        </w:tabs>
        <w:spacing w:before="206"/>
      </w:pPr>
      <w:r w:rsidRPr="00B9179E">
        <w:rPr>
          <w:noProof/>
          <w:lang w:val="tr-TR" w:eastAsia="tr-TR" w:bidi="ar-SA"/>
        </w:rPr>
        <w:drawing>
          <wp:inline distT="0" distB="0" distL="0" distR="0" wp14:anchorId="590F89BF" wp14:editId="07C72593">
            <wp:extent cx="6273800" cy="1593473"/>
            <wp:effectExtent l="0" t="0" r="0" b="6985"/>
            <wp:docPr id="62918866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013" cy="159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7FEB4" w14:textId="0D171566" w:rsidR="00C33D01" w:rsidRDefault="00382E8E" w:rsidP="00382E8E">
      <w:pPr>
        <w:pStyle w:val="GvdeMetni"/>
        <w:tabs>
          <w:tab w:val="left" w:pos="1134"/>
        </w:tabs>
        <w:spacing w:before="206"/>
        <w:ind w:left="0"/>
      </w:pPr>
      <w:r>
        <w:t xml:space="preserve">    </w:t>
      </w:r>
      <w:r w:rsidRPr="00382E8E">
        <w:rPr>
          <w:b/>
          <w:bCs/>
        </w:rPr>
        <w:t xml:space="preserve"> </w:t>
      </w:r>
      <w:r w:rsidR="00C33D01" w:rsidRPr="00382E8E">
        <w:rPr>
          <w:b/>
          <w:bCs/>
        </w:rPr>
        <w:t>10</w:t>
      </w:r>
      <w:r w:rsidR="00C33D01">
        <w:t xml:space="preserve">. Aşağada türkçe </w:t>
      </w:r>
      <w:r>
        <w:t xml:space="preserve">olarak </w:t>
      </w:r>
      <w:r w:rsidR="00C33D01">
        <w:t xml:space="preserve">verilmiş </w:t>
      </w:r>
      <w:r>
        <w:t xml:space="preserve"> harflerin</w:t>
      </w:r>
      <w:r w:rsidR="00C33D01">
        <w:t xml:space="preserve">  Arap</w:t>
      </w:r>
      <w:r>
        <w:t xml:space="preserve">çalarını </w:t>
      </w:r>
      <w:r w:rsidR="00C33D01">
        <w:t>yazınız.</w:t>
      </w:r>
      <w:r>
        <w:t xml:space="preserve"> ( 5 puan)</w:t>
      </w:r>
    </w:p>
    <w:p w14:paraId="19F6FE26" w14:textId="77777777" w:rsidR="00C33D01" w:rsidRDefault="00C33D01" w:rsidP="0002308D">
      <w:pPr>
        <w:pStyle w:val="GvdeMetni"/>
        <w:tabs>
          <w:tab w:val="left" w:pos="1134"/>
        </w:tabs>
        <w:spacing w:before="206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86"/>
        <w:gridCol w:w="2017"/>
        <w:gridCol w:w="2035"/>
      </w:tblGrid>
      <w:tr w:rsidR="00C33D01" w14:paraId="7A535601" w14:textId="77777777" w:rsidTr="00C33D01">
        <w:trPr>
          <w:trHeight w:val="447"/>
          <w:jc w:val="center"/>
        </w:trPr>
        <w:tc>
          <w:tcPr>
            <w:tcW w:w="2186" w:type="dxa"/>
          </w:tcPr>
          <w:p w14:paraId="1CCBE049" w14:textId="132CFC14" w:rsidR="00C33D01" w:rsidRPr="00382E8E" w:rsidRDefault="00DE1A27" w:rsidP="00C33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</w:t>
            </w:r>
          </w:p>
        </w:tc>
        <w:tc>
          <w:tcPr>
            <w:tcW w:w="2017" w:type="dxa"/>
          </w:tcPr>
          <w:p w14:paraId="5468009F" w14:textId="16FBC3CC" w:rsidR="00C33D01" w:rsidRPr="00382E8E" w:rsidRDefault="00DE1A27" w:rsidP="00C33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</w:t>
            </w:r>
          </w:p>
        </w:tc>
        <w:tc>
          <w:tcPr>
            <w:tcW w:w="2035" w:type="dxa"/>
          </w:tcPr>
          <w:p w14:paraId="34ECC521" w14:textId="7F14328D" w:rsidR="00C33D01" w:rsidRPr="00382E8E" w:rsidRDefault="00DE1A27" w:rsidP="00C33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Yu</w:t>
            </w:r>
          </w:p>
        </w:tc>
      </w:tr>
      <w:tr w:rsidR="00C33D01" w14:paraId="00563F18" w14:textId="77777777" w:rsidTr="00C33D01">
        <w:trPr>
          <w:trHeight w:val="532"/>
          <w:jc w:val="center"/>
        </w:trPr>
        <w:tc>
          <w:tcPr>
            <w:tcW w:w="2186" w:type="dxa"/>
          </w:tcPr>
          <w:p w14:paraId="6A176E74" w14:textId="77777777" w:rsidR="00C33D01" w:rsidRDefault="00C33D01" w:rsidP="00F41148">
            <w:pPr>
              <w:rPr>
                <w:rFonts w:ascii="Arial" w:hAnsi="Arial" w:cs="Arial"/>
              </w:rPr>
            </w:pPr>
          </w:p>
        </w:tc>
        <w:tc>
          <w:tcPr>
            <w:tcW w:w="2017" w:type="dxa"/>
          </w:tcPr>
          <w:p w14:paraId="1FF54F5B" w14:textId="77777777" w:rsidR="00C33D01" w:rsidRDefault="00C33D01" w:rsidP="00F41148">
            <w:pPr>
              <w:rPr>
                <w:rFonts w:ascii="Arial" w:hAnsi="Arial" w:cs="Arial"/>
              </w:rPr>
            </w:pPr>
          </w:p>
        </w:tc>
        <w:tc>
          <w:tcPr>
            <w:tcW w:w="2035" w:type="dxa"/>
          </w:tcPr>
          <w:p w14:paraId="20F20929" w14:textId="77777777" w:rsidR="00C33D01" w:rsidRDefault="00C33D01" w:rsidP="00F41148">
            <w:pPr>
              <w:rPr>
                <w:rFonts w:ascii="Arial" w:hAnsi="Arial" w:cs="Arial"/>
              </w:rPr>
            </w:pPr>
          </w:p>
        </w:tc>
      </w:tr>
    </w:tbl>
    <w:p w14:paraId="1749705E" w14:textId="77777777" w:rsidR="004B1838" w:rsidRDefault="004B1838" w:rsidP="0002308D">
      <w:pPr>
        <w:pStyle w:val="GvdeMetni"/>
        <w:tabs>
          <w:tab w:val="left" w:pos="1134"/>
        </w:tabs>
        <w:spacing w:before="206"/>
      </w:pPr>
    </w:p>
    <w:p w14:paraId="01EBCEF4" w14:textId="4DFE94F7" w:rsidR="0002308D" w:rsidRPr="00C33D01" w:rsidRDefault="00C33D01" w:rsidP="00C33D01">
      <w:pPr>
        <w:tabs>
          <w:tab w:val="left" w:pos="746"/>
        </w:tabs>
        <w:spacing w:before="322"/>
        <w:ind w:left="142"/>
        <w:rPr>
          <w:rtl/>
        </w:rPr>
      </w:pPr>
      <w:r w:rsidRPr="00382E8E">
        <w:rPr>
          <w:b/>
          <w:bCs/>
          <w:sz w:val="24"/>
        </w:rPr>
        <w:t>11.</w:t>
      </w:r>
      <w:r w:rsidR="004B1838" w:rsidRPr="00C33D01">
        <w:rPr>
          <w:sz w:val="24"/>
        </w:rPr>
        <w:t xml:space="preserve"> Verilen ifadelerin türkçe anlamlarını yazınız. (10</w:t>
      </w:r>
      <w:r w:rsidR="004B1838" w:rsidRPr="00C33D01">
        <w:rPr>
          <w:spacing w:val="-9"/>
          <w:sz w:val="24"/>
        </w:rPr>
        <w:t xml:space="preserve"> </w:t>
      </w:r>
      <w:r w:rsidR="004B1838" w:rsidRPr="00C33D01">
        <w:rPr>
          <w:sz w:val="24"/>
        </w:rPr>
        <w:t>Puan)</w:t>
      </w:r>
    </w:p>
    <w:p w14:paraId="39FB4067" w14:textId="5EB99BA0" w:rsidR="007D0FB4" w:rsidRPr="004B1838" w:rsidRDefault="004B1838" w:rsidP="004B1838">
      <w:pPr>
        <w:tabs>
          <w:tab w:val="left" w:pos="1165"/>
          <w:tab w:val="left" w:pos="2926"/>
          <w:tab w:val="left" w:pos="3761"/>
        </w:tabs>
        <w:spacing w:before="129"/>
        <w:rPr>
          <w:rFonts w:cstheme="minorBidi"/>
          <w:sz w:val="24"/>
          <w:rtl/>
          <w:lang w:val="tr-TR" w:bidi="ar-SA"/>
        </w:rPr>
      </w:pPr>
      <w:r>
        <w:rPr>
          <w:rFonts w:cstheme="minorBidi" w:hint="cs"/>
          <w:sz w:val="24"/>
          <w:rtl/>
          <w:lang w:bidi="ar-SA"/>
        </w:rPr>
        <w:t xml:space="preserve">  </w:t>
      </w:r>
    </w:p>
    <w:tbl>
      <w:tblPr>
        <w:tblStyle w:val="TabloKlavuzu"/>
        <w:tblpPr w:leftFromText="180" w:rightFromText="180" w:vertAnchor="text" w:horzAnchor="page" w:tblpXSpec="center" w:tblpY="205"/>
        <w:tblOverlap w:val="never"/>
        <w:tblW w:w="0" w:type="auto"/>
        <w:tblLook w:val="04A0" w:firstRow="1" w:lastRow="0" w:firstColumn="1" w:lastColumn="0" w:noHBand="0" w:noVBand="1"/>
      </w:tblPr>
      <w:tblGrid>
        <w:gridCol w:w="3382"/>
        <w:gridCol w:w="2709"/>
      </w:tblGrid>
      <w:tr w:rsidR="007D0FB4" w14:paraId="7EF5B038" w14:textId="77777777" w:rsidTr="00382E8E">
        <w:trPr>
          <w:trHeight w:val="462"/>
        </w:trPr>
        <w:tc>
          <w:tcPr>
            <w:tcW w:w="3382" w:type="dxa"/>
          </w:tcPr>
          <w:p w14:paraId="2781A21A" w14:textId="77777777" w:rsidR="007D0FB4" w:rsidRDefault="007D0FB4" w:rsidP="00F41148">
            <w:pPr>
              <w:bidi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9" w:type="dxa"/>
          </w:tcPr>
          <w:p w14:paraId="3334783E" w14:textId="77777777" w:rsidR="007D0FB4" w:rsidRPr="00F91261" w:rsidRDefault="007D0FB4" w:rsidP="00F41148">
            <w:pPr>
              <w:bidi/>
              <w:jc w:val="left"/>
              <w:rPr>
                <w:rFonts w:ascii="Arial" w:hAnsi="Arial" w:cs="Arial"/>
                <w:sz w:val="36"/>
                <w:szCs w:val="36"/>
              </w:rPr>
            </w:pPr>
            <w:r w:rsidRPr="00F91261">
              <w:rPr>
                <w:rFonts w:ascii="Arial" w:hAnsi="Arial" w:cs="Arial" w:hint="cs"/>
                <w:sz w:val="36"/>
                <w:szCs w:val="36"/>
                <w:rtl/>
                <w:lang w:bidi="ar-SA"/>
              </w:rPr>
              <w:t>اِقْرَأ</w:t>
            </w:r>
          </w:p>
        </w:tc>
      </w:tr>
      <w:tr w:rsidR="007D0FB4" w14:paraId="527ED091" w14:textId="77777777" w:rsidTr="00382E8E">
        <w:trPr>
          <w:trHeight w:val="462"/>
        </w:trPr>
        <w:tc>
          <w:tcPr>
            <w:tcW w:w="3382" w:type="dxa"/>
          </w:tcPr>
          <w:p w14:paraId="32766269" w14:textId="77777777" w:rsidR="007D0FB4" w:rsidRDefault="007D0FB4" w:rsidP="00F41148">
            <w:pPr>
              <w:bidi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9" w:type="dxa"/>
          </w:tcPr>
          <w:p w14:paraId="02AA189C" w14:textId="478F0603" w:rsidR="007D0FB4" w:rsidRPr="00F91261" w:rsidRDefault="00DE1A27" w:rsidP="00F41148">
            <w:pPr>
              <w:bidi/>
              <w:jc w:val="lef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  <w:lang w:bidi="ar-SA"/>
              </w:rPr>
              <w:t>أَعِدْ</w:t>
            </w:r>
          </w:p>
        </w:tc>
      </w:tr>
      <w:tr w:rsidR="007D0FB4" w14:paraId="537FDC9A" w14:textId="77777777" w:rsidTr="00382E8E">
        <w:trPr>
          <w:trHeight w:val="462"/>
        </w:trPr>
        <w:tc>
          <w:tcPr>
            <w:tcW w:w="3382" w:type="dxa"/>
          </w:tcPr>
          <w:p w14:paraId="661437D9" w14:textId="77777777" w:rsidR="007D0FB4" w:rsidRDefault="007D0FB4" w:rsidP="00F41148">
            <w:pPr>
              <w:bidi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9" w:type="dxa"/>
          </w:tcPr>
          <w:p w14:paraId="30AF6343" w14:textId="4C1EF192" w:rsidR="007D0FB4" w:rsidRPr="00F91261" w:rsidRDefault="007D0FB4" w:rsidP="00F41148">
            <w:pPr>
              <w:bidi/>
              <w:jc w:val="left"/>
              <w:rPr>
                <w:rFonts w:ascii="Arial" w:hAnsi="Arial" w:cs="Arial"/>
                <w:sz w:val="36"/>
                <w:szCs w:val="36"/>
              </w:rPr>
            </w:pPr>
            <w:r w:rsidRPr="00F91261">
              <w:rPr>
                <w:rFonts w:ascii="Arial" w:hAnsi="Arial" w:cs="Arial" w:hint="cs"/>
                <w:sz w:val="36"/>
                <w:szCs w:val="36"/>
                <w:rtl/>
                <w:lang w:bidi="ar-SA"/>
              </w:rPr>
              <w:t>اِ</w:t>
            </w:r>
            <w:r w:rsidR="00DE1A27">
              <w:rPr>
                <w:rFonts w:ascii="Arial" w:hAnsi="Arial" w:cs="Arial" w:hint="cs"/>
                <w:sz w:val="36"/>
                <w:szCs w:val="36"/>
                <w:rtl/>
                <w:lang w:bidi="ar-SA"/>
              </w:rPr>
              <w:t>سْتَمِعْ</w:t>
            </w:r>
          </w:p>
        </w:tc>
      </w:tr>
    </w:tbl>
    <w:p w14:paraId="0FFBAFBE" w14:textId="1BF8FE66" w:rsidR="007D0FB4" w:rsidRPr="007D0FB4" w:rsidRDefault="007D0FB4" w:rsidP="0002308D">
      <w:pPr>
        <w:tabs>
          <w:tab w:val="left" w:pos="1165"/>
          <w:tab w:val="left" w:pos="2926"/>
          <w:tab w:val="left" w:pos="3761"/>
        </w:tabs>
        <w:spacing w:before="129"/>
        <w:rPr>
          <w:rFonts w:cstheme="minorBidi"/>
          <w:sz w:val="24"/>
          <w:lang w:bidi="ar-SA"/>
        </w:rPr>
        <w:sectPr w:rsidR="007D0FB4" w:rsidRPr="007D0FB4" w:rsidSect="00C33D01">
          <w:type w:val="continuous"/>
          <w:pgSz w:w="11910" w:h="16840"/>
          <w:pgMar w:top="482" w:right="482" w:bottom="426" w:left="459" w:header="709" w:footer="709" w:gutter="0"/>
          <w:cols w:space="708"/>
        </w:sectPr>
      </w:pPr>
    </w:p>
    <w:p w14:paraId="3E3382CA" w14:textId="77777777" w:rsidR="002F35AD" w:rsidRDefault="002F35AD" w:rsidP="008D0B74">
      <w:pPr>
        <w:pStyle w:val="GvdeMetni"/>
        <w:spacing w:before="4"/>
        <w:ind w:left="0"/>
        <w:rPr>
          <w:rFonts w:ascii="Times New Roman"/>
          <w:sz w:val="17"/>
        </w:rPr>
      </w:pPr>
    </w:p>
    <w:sectPr w:rsidR="002F35AD" w:rsidSect="00B9179E">
      <w:pgSz w:w="11910" w:h="16840"/>
      <w:pgMar w:top="1418" w:right="48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315F0" w14:textId="77777777" w:rsidR="00AF6E3F" w:rsidRDefault="00AF6E3F" w:rsidP="0002308D">
      <w:r>
        <w:separator/>
      </w:r>
    </w:p>
  </w:endnote>
  <w:endnote w:type="continuationSeparator" w:id="0">
    <w:p w14:paraId="0758F65F" w14:textId="77777777" w:rsidR="00AF6E3F" w:rsidRDefault="00AF6E3F" w:rsidP="0002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90765" w14:textId="77777777" w:rsidR="00AF6E3F" w:rsidRDefault="00AF6E3F" w:rsidP="0002308D">
      <w:r>
        <w:separator/>
      </w:r>
    </w:p>
  </w:footnote>
  <w:footnote w:type="continuationSeparator" w:id="0">
    <w:p w14:paraId="55FA70E3" w14:textId="77777777" w:rsidR="00AF6E3F" w:rsidRDefault="00AF6E3F" w:rsidP="0002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4157"/>
    <w:multiLevelType w:val="hybridMultilevel"/>
    <w:tmpl w:val="F0CC8786"/>
    <w:lvl w:ilvl="0" w:tplc="12D4A290">
      <w:start w:val="10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28615A5"/>
    <w:multiLevelType w:val="hybridMultilevel"/>
    <w:tmpl w:val="3320A08C"/>
    <w:lvl w:ilvl="0" w:tplc="FFFFFFFF">
      <w:start w:val="1"/>
      <w:numFmt w:val="decimal"/>
      <w:lvlText w:val="%1."/>
      <w:lvlJc w:val="left"/>
      <w:pPr>
        <w:ind w:left="630" w:hanging="360"/>
        <w:jc w:val="right"/>
      </w:pPr>
      <w:rPr>
        <w:rFonts w:ascii="Comic Sans MS" w:eastAsia="Comic Sans MS" w:hAnsi="Comic Sans MS" w:cs="Comic Sans MS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835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67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4B24C51"/>
    <w:multiLevelType w:val="hybridMultilevel"/>
    <w:tmpl w:val="20E2C986"/>
    <w:lvl w:ilvl="0" w:tplc="B9DEFB52">
      <w:start w:val="1"/>
      <w:numFmt w:val="lowerLetter"/>
      <w:lvlText w:val="%1)"/>
      <w:lvlJc w:val="left"/>
      <w:pPr>
        <w:ind w:left="600" w:hanging="285"/>
      </w:pPr>
      <w:rPr>
        <w:rFonts w:ascii="Comic Sans MS" w:eastAsia="Comic Sans MS" w:hAnsi="Comic Sans MS" w:cs="Comic Sans MS" w:hint="default"/>
        <w:spacing w:val="-4"/>
        <w:w w:val="100"/>
        <w:sz w:val="24"/>
        <w:szCs w:val="24"/>
        <w:lang w:val="en-US" w:eastAsia="en-US" w:bidi="en-US"/>
      </w:rPr>
    </w:lvl>
    <w:lvl w:ilvl="1" w:tplc="0E96F906">
      <w:numFmt w:val="bullet"/>
      <w:lvlText w:val="•"/>
      <w:lvlJc w:val="left"/>
      <w:pPr>
        <w:ind w:left="1636" w:hanging="285"/>
      </w:pPr>
      <w:rPr>
        <w:rFonts w:hint="default"/>
        <w:lang w:val="en-US" w:eastAsia="en-US" w:bidi="en-US"/>
      </w:rPr>
    </w:lvl>
    <w:lvl w:ilvl="2" w:tplc="E87A5476">
      <w:numFmt w:val="bullet"/>
      <w:lvlText w:val="•"/>
      <w:lvlJc w:val="left"/>
      <w:pPr>
        <w:ind w:left="2673" w:hanging="285"/>
      </w:pPr>
      <w:rPr>
        <w:rFonts w:hint="default"/>
        <w:lang w:val="en-US" w:eastAsia="en-US" w:bidi="en-US"/>
      </w:rPr>
    </w:lvl>
    <w:lvl w:ilvl="3" w:tplc="9F64475C">
      <w:numFmt w:val="bullet"/>
      <w:lvlText w:val="•"/>
      <w:lvlJc w:val="left"/>
      <w:pPr>
        <w:ind w:left="3709" w:hanging="285"/>
      </w:pPr>
      <w:rPr>
        <w:rFonts w:hint="default"/>
        <w:lang w:val="en-US" w:eastAsia="en-US" w:bidi="en-US"/>
      </w:rPr>
    </w:lvl>
    <w:lvl w:ilvl="4" w:tplc="1632DA5C">
      <w:numFmt w:val="bullet"/>
      <w:lvlText w:val="•"/>
      <w:lvlJc w:val="left"/>
      <w:pPr>
        <w:ind w:left="4746" w:hanging="285"/>
      </w:pPr>
      <w:rPr>
        <w:rFonts w:hint="default"/>
        <w:lang w:val="en-US" w:eastAsia="en-US" w:bidi="en-US"/>
      </w:rPr>
    </w:lvl>
    <w:lvl w:ilvl="5" w:tplc="7BF4C2E0">
      <w:numFmt w:val="bullet"/>
      <w:lvlText w:val="•"/>
      <w:lvlJc w:val="left"/>
      <w:pPr>
        <w:ind w:left="5782" w:hanging="285"/>
      </w:pPr>
      <w:rPr>
        <w:rFonts w:hint="default"/>
        <w:lang w:val="en-US" w:eastAsia="en-US" w:bidi="en-US"/>
      </w:rPr>
    </w:lvl>
    <w:lvl w:ilvl="6" w:tplc="A6C8CFC6">
      <w:numFmt w:val="bullet"/>
      <w:lvlText w:val="•"/>
      <w:lvlJc w:val="left"/>
      <w:pPr>
        <w:ind w:left="6819" w:hanging="285"/>
      </w:pPr>
      <w:rPr>
        <w:rFonts w:hint="default"/>
        <w:lang w:val="en-US" w:eastAsia="en-US" w:bidi="en-US"/>
      </w:rPr>
    </w:lvl>
    <w:lvl w:ilvl="7" w:tplc="593CCE1E">
      <w:numFmt w:val="bullet"/>
      <w:lvlText w:val="•"/>
      <w:lvlJc w:val="left"/>
      <w:pPr>
        <w:ind w:left="7855" w:hanging="285"/>
      </w:pPr>
      <w:rPr>
        <w:rFonts w:hint="default"/>
        <w:lang w:val="en-US" w:eastAsia="en-US" w:bidi="en-US"/>
      </w:rPr>
    </w:lvl>
    <w:lvl w:ilvl="8" w:tplc="D7103060">
      <w:numFmt w:val="bullet"/>
      <w:lvlText w:val="•"/>
      <w:lvlJc w:val="left"/>
      <w:pPr>
        <w:ind w:left="8892" w:hanging="285"/>
      </w:pPr>
      <w:rPr>
        <w:rFonts w:hint="default"/>
        <w:lang w:val="en-US" w:eastAsia="en-US" w:bidi="en-US"/>
      </w:rPr>
    </w:lvl>
  </w:abstractNum>
  <w:abstractNum w:abstractNumId="3" w15:restartNumberingAfterBreak="0">
    <w:nsid w:val="42E1001A"/>
    <w:multiLevelType w:val="hybridMultilevel"/>
    <w:tmpl w:val="CB9CB6F8"/>
    <w:lvl w:ilvl="0" w:tplc="C3447A3E">
      <w:start w:val="1"/>
      <w:numFmt w:val="decimal"/>
      <w:lvlText w:val="%1."/>
      <w:lvlJc w:val="left"/>
      <w:pPr>
        <w:ind w:left="502" w:hanging="360"/>
        <w:jc w:val="right"/>
      </w:pPr>
      <w:rPr>
        <w:rFonts w:ascii="Comic Sans MS" w:eastAsia="Comic Sans MS" w:hAnsi="Comic Sans MS" w:cs="Comic Sans MS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3BE2C22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en-US"/>
      </w:rPr>
    </w:lvl>
    <w:lvl w:ilvl="2" w:tplc="BDE236AA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en-US"/>
      </w:rPr>
    </w:lvl>
    <w:lvl w:ilvl="3" w:tplc="93106CEC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en-US"/>
      </w:rPr>
    </w:lvl>
    <w:lvl w:ilvl="4" w:tplc="11F06B32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en-US"/>
      </w:rPr>
    </w:lvl>
    <w:lvl w:ilvl="5" w:tplc="D368BEE8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en-US"/>
      </w:rPr>
    </w:lvl>
    <w:lvl w:ilvl="6" w:tplc="7200EE76">
      <w:numFmt w:val="bullet"/>
      <w:lvlText w:val="•"/>
      <w:lvlJc w:val="left"/>
      <w:pPr>
        <w:ind w:left="6835" w:hanging="360"/>
      </w:pPr>
      <w:rPr>
        <w:rFonts w:hint="default"/>
        <w:lang w:val="en-US" w:eastAsia="en-US" w:bidi="en-US"/>
      </w:rPr>
    </w:lvl>
    <w:lvl w:ilvl="7" w:tplc="CA363626">
      <w:numFmt w:val="bullet"/>
      <w:lvlText w:val="•"/>
      <w:lvlJc w:val="left"/>
      <w:pPr>
        <w:ind w:left="7867" w:hanging="360"/>
      </w:pPr>
      <w:rPr>
        <w:rFonts w:hint="default"/>
        <w:lang w:val="en-US" w:eastAsia="en-US" w:bidi="en-US"/>
      </w:rPr>
    </w:lvl>
    <w:lvl w:ilvl="8" w:tplc="B7222D7E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54307ED2"/>
    <w:multiLevelType w:val="hybridMultilevel"/>
    <w:tmpl w:val="327E7308"/>
    <w:lvl w:ilvl="0" w:tplc="6660EE1C">
      <w:start w:val="6"/>
      <w:numFmt w:val="decimal"/>
      <w:lvlText w:val="%1."/>
      <w:lvlJc w:val="left"/>
      <w:pPr>
        <w:ind w:left="502" w:hanging="360"/>
      </w:pPr>
      <w:rPr>
        <w:rFonts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AD"/>
    <w:rsid w:val="0002308D"/>
    <w:rsid w:val="00164A9C"/>
    <w:rsid w:val="001801AA"/>
    <w:rsid w:val="001F3746"/>
    <w:rsid w:val="00281CC7"/>
    <w:rsid w:val="0029278B"/>
    <w:rsid w:val="002F35AD"/>
    <w:rsid w:val="00382E8E"/>
    <w:rsid w:val="003A66AB"/>
    <w:rsid w:val="003B08BC"/>
    <w:rsid w:val="003B5FC4"/>
    <w:rsid w:val="004B1838"/>
    <w:rsid w:val="004C162F"/>
    <w:rsid w:val="005C1F84"/>
    <w:rsid w:val="00616E1B"/>
    <w:rsid w:val="007D0FB4"/>
    <w:rsid w:val="00855C34"/>
    <w:rsid w:val="008944AE"/>
    <w:rsid w:val="008D0B74"/>
    <w:rsid w:val="009C5D4D"/>
    <w:rsid w:val="00AF6E3F"/>
    <w:rsid w:val="00B0761B"/>
    <w:rsid w:val="00B84804"/>
    <w:rsid w:val="00B9179E"/>
    <w:rsid w:val="00C33D01"/>
    <w:rsid w:val="00CB21DC"/>
    <w:rsid w:val="00CF13C6"/>
    <w:rsid w:val="00DC6E66"/>
    <w:rsid w:val="00DD6225"/>
    <w:rsid w:val="00DE1A27"/>
    <w:rsid w:val="00ED51CD"/>
    <w:rsid w:val="00ED6F9B"/>
    <w:rsid w:val="00EE7303"/>
    <w:rsid w:val="00F9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007B"/>
  <w15:docId w15:val="{BF8C363B-C91A-48DA-83D1-DE770B6C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eastAsia="Comic Sans MS" w:hAnsi="Comic Sans MS" w:cs="Comic Sans MS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9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70" w:hanging="355"/>
    </w:pPr>
  </w:style>
  <w:style w:type="paragraph" w:customStyle="1" w:styleId="TableParagraph">
    <w:name w:val="Table Paragraph"/>
    <w:basedOn w:val="Normal"/>
    <w:uiPriority w:val="1"/>
    <w:qFormat/>
    <w:pPr>
      <w:spacing w:before="160"/>
      <w:ind w:left="38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230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2308D"/>
    <w:rPr>
      <w:rFonts w:ascii="Comic Sans MS" w:eastAsia="Comic Sans MS" w:hAnsi="Comic Sans MS" w:cs="Comic Sans MS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0230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2308D"/>
    <w:rPr>
      <w:rFonts w:ascii="Comic Sans MS" w:eastAsia="Comic Sans MS" w:hAnsi="Comic Sans MS" w:cs="Comic Sans MS"/>
      <w:lang w:bidi="en-US"/>
    </w:rPr>
  </w:style>
  <w:style w:type="table" w:styleId="TabloKlavuzu">
    <w:name w:val="Table Grid"/>
    <w:basedOn w:val="NormalTablo"/>
    <w:rsid w:val="007D0FB4"/>
    <w:pPr>
      <w:autoSpaceDE/>
      <w:autoSpaceDN/>
      <w:jc w:val="both"/>
    </w:pPr>
    <w:rPr>
      <w:rFonts w:eastAsiaTheme="minorEastAsia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Adı-Soyadı: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Adı-Soyadı:</dc:title>
  <dc:creator>Aydin</dc:creator>
  <cp:lastModifiedBy>Bilal Büyükeken</cp:lastModifiedBy>
  <cp:revision>18</cp:revision>
  <dcterms:created xsi:type="dcterms:W3CDTF">2025-10-22T08:11:00Z</dcterms:created>
  <dcterms:modified xsi:type="dcterms:W3CDTF">2026-02-08T11:17:00Z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2023-10-25T00:00:00Z</vt:filetime>
  </property>
</Properties>
</file>